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11" w:rsidRDefault="00A37411" w:rsidP="00CC42D8">
      <w:pPr>
        <w:shd w:val="clear" w:color="auto" w:fill="FFFFFF"/>
        <w:spacing w:before="100" w:beforeAutospacing="1" w:after="240" w:line="384" w:lineRule="atLeast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NAUCZYCIEL</w:t>
      </w:r>
      <w:r w:rsidR="00D23946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/INSTRUKTOR TEATRU</w:t>
      </w:r>
    </w:p>
    <w:p w:rsidR="00CC42D8" w:rsidRDefault="00F653E1" w:rsidP="00CC42D8">
      <w:pPr>
        <w:shd w:val="clear" w:color="auto" w:fill="FFFFFF"/>
        <w:spacing w:before="100" w:beforeAutospacing="1" w:after="240" w:line="384" w:lineRule="atLeast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653E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</w:t>
      </w:r>
      <w:r w:rsidR="003B7A83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Miejski Ośrodek Kultury</w:t>
      </w:r>
      <w:r w:rsidR="00D336E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w Siedlcach</w:t>
      </w:r>
      <w:r w:rsidR="000143A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F653E1" w:rsidRDefault="00F653E1" w:rsidP="00CC42D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40" w:line="384" w:lineRule="atLeast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CC42D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Administratorem Pani/Pana danych osobowych jest </w:t>
      </w:r>
      <w:r w:rsidR="000143AA" w:rsidRPr="000143AA">
        <w:t xml:space="preserve"> </w:t>
      </w:r>
      <w:r w:rsidR="003B7A83" w:rsidRPr="00CC42D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Miejski Ośrodek Kultury </w:t>
      </w:r>
      <w:r w:rsidR="00D03D34"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 siedzibą przy ul. Pułaskiego 6</w:t>
      </w: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, </w:t>
      </w:r>
      <w:r w:rsidR="003B7A83"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Siedlce </w:t>
      </w: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(nr tel. </w:t>
      </w:r>
      <w:r w:rsidR="00D03D34"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25 794 31 01</w:t>
      </w:r>
      <w:r w:rsidR="002171D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,</w:t>
      </w:r>
      <w:r w:rsidR="000143AA"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adres e-mail: </w:t>
      </w:r>
      <w:r w:rsidR="00D03D34"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pegaz@mok.siedlce.pl</w:t>
      </w:r>
      <w:r w:rsidR="00B23A8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)</w:t>
      </w:r>
      <w:r w:rsidR="007E12C3"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F653E1" w:rsidRPr="00CC42D8" w:rsidRDefault="00F653E1" w:rsidP="00CC42D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40" w:line="384" w:lineRule="atLeast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CC42D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Administrator  może przetwarzać Pani/Pana dane osobowe w następujących celach:</w:t>
      </w: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</w:p>
    <w:p w:rsidR="003B7A83" w:rsidRDefault="00D03D34" w:rsidP="00CC42D8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Realizacji zadań statutowych instytucji (wpis do ewidencji instytucji kultury 1/92)</w:t>
      </w:r>
      <w:r w:rsidR="000143A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;</w:t>
      </w:r>
    </w:p>
    <w:p w:rsidR="00B2353E" w:rsidRDefault="00B2353E" w:rsidP="00CC42D8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 celach rekla</w:t>
      </w:r>
      <w:r w:rsidR="00C377A3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mowych i promocyjnych MOK</w:t>
      </w:r>
      <w:r w:rsidR="00B23A8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;</w:t>
      </w:r>
    </w:p>
    <w:p w:rsidR="00E94C31" w:rsidRPr="00D23946" w:rsidRDefault="00C377A3" w:rsidP="006E1EE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</w:pPr>
      <w:r w:rsidRPr="00E94C3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W celu sprawnej realizacji </w:t>
      </w:r>
      <w:r w:rsidR="00D23946" w:rsidRPr="00D23946"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  <w:t>XXIV FESTIWALU TEATRÓW DZIECIĘCYCH I MŁODZIEŻOWYCH „SREBRNA MASKA”</w:t>
      </w:r>
      <w:r w:rsidR="00E94C31" w:rsidRPr="00D23946">
        <w:rPr>
          <w:b/>
        </w:rPr>
        <w:t xml:space="preserve"> </w:t>
      </w:r>
    </w:p>
    <w:p w:rsidR="000143AA" w:rsidRPr="00E94C31" w:rsidRDefault="000143AA" w:rsidP="00CC42D8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E94C3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Na podstawie</w:t>
      </w:r>
      <w:r w:rsidRPr="000143AA">
        <w:t xml:space="preserve"> </w:t>
      </w:r>
      <w:r w:rsidRPr="00E94C3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prawnie uzasadnionego interesu Administratora (tj. na podstawie art. 6 ust1 lit f) -RODO) w tym do dochodzenia lub zabezpieczenia roszczeń (zarówno Administratora jak i podmiotu, których dane dotyczą);</w:t>
      </w:r>
    </w:p>
    <w:p w:rsidR="00F653E1" w:rsidRDefault="00F653E1" w:rsidP="00CC42D8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225FB1">
        <w:rPr>
          <w:rFonts w:ascii="Arial" w:eastAsia="Times New Roman" w:hAnsi="Arial" w:cs="Arial"/>
          <w:color w:val="464646"/>
          <w:sz w:val="21"/>
          <w:szCs w:val="21"/>
          <w:u w:val="single"/>
          <w:lang w:eastAsia="pl-PL"/>
        </w:rPr>
        <w:t>za zgodą podmiotu danych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- (</w:t>
      </w:r>
      <w:r w:rsidR="000143A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art. 6 ust. 1 lit. a) - RODO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)</w:t>
      </w:r>
      <w:r w:rsidR="007E12C3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D03D34" w:rsidRPr="00CC42D8" w:rsidRDefault="00F653E1" w:rsidP="00CC42D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right="48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W związku z przetwarzaniem danych w celach wskazanych w pkt 2, Pani/Pana </w:t>
      </w:r>
      <w:r w:rsidRPr="00D23946">
        <w:rPr>
          <w:rFonts w:ascii="Arial" w:eastAsia="Times New Roman" w:hAnsi="Arial" w:cs="Arial"/>
          <w:bCs/>
          <w:color w:val="464646"/>
          <w:sz w:val="21"/>
          <w:szCs w:val="21"/>
          <w:lang w:eastAsia="pl-PL"/>
        </w:rPr>
        <w:t>dane osobowe mogą być udostępniane innym odbiorcom lub kategoriom odbiorców danych osobowych</w:t>
      </w: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Odbiorcami Pani/Pana danych osobowych mogą być: </w:t>
      </w:r>
    </w:p>
    <w:p w:rsidR="00CC42D8" w:rsidRDefault="002171DB" w:rsidP="00CC42D8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240" w:hanging="142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podmioty</w:t>
      </w:r>
      <w:r w:rsidR="00F653E1" w:rsidRPr="00D03D3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w uzasadnionych przypadkach i na podstawie odpowiednich przepisów prawa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  <w:r w:rsidR="00F653E1" w:rsidRPr="00D03D3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</w:p>
    <w:p w:rsidR="00F653E1" w:rsidRDefault="00F653E1" w:rsidP="00CC42D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right="24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D23946">
        <w:rPr>
          <w:rFonts w:ascii="Arial" w:eastAsia="Times New Roman" w:hAnsi="Arial" w:cs="Arial"/>
          <w:bCs/>
          <w:color w:val="464646"/>
          <w:sz w:val="21"/>
          <w:szCs w:val="21"/>
          <w:lang w:eastAsia="pl-PL"/>
        </w:rPr>
        <w:t xml:space="preserve">Pani/Pana dane osobowe będą przetwarzane w ramach dokumentacji prowadzonej przez </w:t>
      </w:r>
      <w:r w:rsidR="000143AA" w:rsidRPr="00D23946">
        <w:rPr>
          <w:rFonts w:ascii="Arial" w:eastAsia="Times New Roman" w:hAnsi="Arial" w:cs="Arial"/>
          <w:bCs/>
          <w:color w:val="464646"/>
          <w:sz w:val="21"/>
          <w:szCs w:val="21"/>
          <w:lang w:eastAsia="pl-PL"/>
        </w:rPr>
        <w:t>Administratora</w:t>
      </w:r>
      <w:r w:rsidRPr="00D23946">
        <w:rPr>
          <w:rFonts w:ascii="Arial" w:eastAsia="Times New Roman" w:hAnsi="Arial" w:cs="Arial"/>
          <w:bCs/>
          <w:color w:val="464646"/>
          <w:sz w:val="21"/>
          <w:szCs w:val="21"/>
          <w:lang w:eastAsia="pl-PL"/>
        </w:rPr>
        <w:t xml:space="preserve">  w formie papierowej i elektronicznej</w:t>
      </w:r>
      <w:r w:rsidRPr="00CC42D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</w:t>
      </w: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podstawie przepisów prawa dotyczących archiwizacji, </w:t>
      </w:r>
      <w:r w:rsidR="000143AA"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przepisów podatkowych, </w:t>
      </w: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przez okres niezbędny do realizacji celów przetwarzania wskazanych w pkt 2, lecz nie krócej niż okres wska</w:t>
      </w:r>
      <w:r w:rsidR="000143AA"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zany w przepisach prawa</w:t>
      </w: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Oznacza to, że dane osobowe mogą zostać zniszczone po upływie od 5 do 50 lat, zależnie od kategorii archiwalnej danej sprawy. W przypadku przetwarzania danych </w:t>
      </w:r>
      <w:r w:rsidR="003B7A83"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uzyskanych za zgodą,</w:t>
      </w: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dane te będą przetwarzane do momentu </w:t>
      </w:r>
      <w:r w:rsidR="003B7A83"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cofnięcia zgody na przetwarzanie.</w:t>
      </w:r>
    </w:p>
    <w:p w:rsidR="00F653E1" w:rsidRPr="00CC42D8" w:rsidRDefault="00F653E1" w:rsidP="00CC42D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right="24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CC42D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W związku z przetwarzaniem przez </w:t>
      </w:r>
      <w:r w:rsidR="000143AA" w:rsidRPr="00CC42D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Administratora</w:t>
      </w:r>
      <w:r w:rsidRPr="00CC42D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, Pani/Pana danych osobowych, przysługuje Pani/Panu prawo do:</w:t>
      </w: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</w:p>
    <w:p w:rsidR="00F653E1" w:rsidRPr="00F653E1" w:rsidRDefault="00F653E1" w:rsidP="00CC42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653E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Administrator danych</w:t>
      </w:r>
      <w:r w:rsidRPr="00F653E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;</w:t>
      </w:r>
    </w:p>
    <w:p w:rsidR="00F653E1" w:rsidRPr="00F653E1" w:rsidRDefault="00F653E1" w:rsidP="00CC42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653E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sprostowania danych, na podstawie art. 16 RODO;</w:t>
      </w:r>
    </w:p>
    <w:p w:rsidR="00F653E1" w:rsidRPr="00F653E1" w:rsidRDefault="00F653E1" w:rsidP="00CC42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653E1">
        <w:rPr>
          <w:rFonts w:ascii="Arial" w:eastAsia="Times New Roman" w:hAnsi="Arial" w:cs="Arial"/>
          <w:color w:val="464646"/>
          <w:sz w:val="21"/>
          <w:szCs w:val="21"/>
          <w:lang w:eastAsia="pl-PL"/>
        </w:rPr>
        <w:lastRenderedPageBreak/>
        <w:t xml:space="preserve">usunięcia danych, na podstawie art. 17 RODO, przetwarzanych na podstawie Pani/Pana zgody; w pozostałych przypadkach, w których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Administrator danych</w:t>
      </w:r>
      <w:r w:rsidRPr="00F653E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przetwarza dane osobowe na podstawie przepisów prawa, dane mogą być usunięte po zakończeniu okresu archiwizacji;</w:t>
      </w:r>
    </w:p>
    <w:p w:rsidR="00F653E1" w:rsidRPr="00F653E1" w:rsidRDefault="00F653E1" w:rsidP="00CC42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653E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ograniczenia przetwarzania danych, na podstawie art. 17 RODO;</w:t>
      </w:r>
    </w:p>
    <w:p w:rsidR="00F653E1" w:rsidRDefault="00F653E1" w:rsidP="00CC42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653E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wniesienia sprzeciwu wobec przetwarzanych danych, na podstawie art. 21 RODO, </w:t>
      </w:r>
      <w:r w:rsidR="00D03D34">
        <w:rPr>
          <w:rFonts w:ascii="Arial" w:eastAsia="Times New Roman" w:hAnsi="Arial" w:cs="Arial"/>
          <w:color w:val="464646"/>
          <w:sz w:val="21"/>
          <w:szCs w:val="21"/>
          <w:lang w:eastAsia="pl-PL"/>
        </w:rPr>
        <w:br/>
      </w:r>
      <w:r w:rsidRPr="00F653E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z zastrzeżeniem, że nie dotyczy to przypadków, w których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Administrator danych </w:t>
      </w:r>
      <w:r w:rsidRPr="00F653E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posiada uprawnienie do przetwarzania danych na podstawie przepisów prawa.</w:t>
      </w:r>
    </w:p>
    <w:p w:rsidR="003B7A83" w:rsidRDefault="00F653E1" w:rsidP="00CC42D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right="48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 przypadkach, w których przetwarzanie Pani/Pana danych odbywa się na podstawie art. 6 ust. 1 lit. a) RODO, tj. Pani/Pana zgody na przetwarzanie danych osobowych</w:t>
      </w:r>
      <w:r w:rsidRPr="00D23946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, </w:t>
      </w:r>
      <w:r w:rsidRPr="00D23946">
        <w:rPr>
          <w:rFonts w:ascii="Arial" w:eastAsia="Times New Roman" w:hAnsi="Arial" w:cs="Arial"/>
          <w:bCs/>
          <w:color w:val="464646"/>
          <w:sz w:val="21"/>
          <w:szCs w:val="21"/>
          <w:lang w:eastAsia="pl-PL"/>
        </w:rPr>
        <w:t>przysługuje Pani/Panu prawo do cofnięcia tej zgody</w:t>
      </w:r>
      <w:r w:rsidRPr="00D23946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w dowolnym momencie, bez wpływu na zgodność z prawem</w:t>
      </w:r>
      <w:r w:rsidRPr="00CC42D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przetwarzania, którego dokonano na podstawie zgody przed jej cofnięciem.</w:t>
      </w:r>
    </w:p>
    <w:p w:rsidR="00D23946" w:rsidRPr="00D23946" w:rsidRDefault="003B7A83" w:rsidP="00D2394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</w:pPr>
      <w:r w:rsidRPr="00F33332"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  <w:t>Podanie danych jest dobrowolne, jednak niezbędne do realizacj</w:t>
      </w:r>
      <w:r w:rsidR="00D03D34" w:rsidRPr="00F33332"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  <w:t xml:space="preserve">i zadań związanych z uczestnictwem </w:t>
      </w:r>
      <w:r w:rsidR="00C377A3" w:rsidRPr="00F33332"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  <w:t xml:space="preserve">w </w:t>
      </w:r>
      <w:r w:rsidR="00D23946" w:rsidRPr="00D23946"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  <w:t>XXIV FESTIWALU TEATRÓW DZIECIĘCYCH I MŁODZIEŻOWYCH „SREBRNA MASKA”</w:t>
      </w:r>
      <w:r w:rsidR="00D23946" w:rsidRPr="00D23946">
        <w:rPr>
          <w:b/>
        </w:rPr>
        <w:t xml:space="preserve"> </w:t>
      </w:r>
    </w:p>
    <w:p w:rsidR="003B7A83" w:rsidRPr="00F33332" w:rsidRDefault="00F653E1" w:rsidP="00CC4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right="48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3333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W przypadku uznania, iż przetwarzanie przez Administratora danych Pani/Pana danych osobowych narusza przepisy RODO, </w:t>
      </w:r>
      <w:r w:rsidRPr="00D23946">
        <w:rPr>
          <w:rFonts w:ascii="Arial" w:eastAsia="Times New Roman" w:hAnsi="Arial" w:cs="Arial"/>
          <w:bCs/>
          <w:color w:val="464646"/>
          <w:sz w:val="21"/>
          <w:szCs w:val="21"/>
          <w:lang w:eastAsia="pl-PL"/>
        </w:rPr>
        <w:t>przysługuje Pani/Panu prawo do wniesienia skargi do organu nadzorczego</w:t>
      </w:r>
      <w:r w:rsidRPr="00D23946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(tj. </w:t>
      </w:r>
      <w:r w:rsidR="000143AA" w:rsidRPr="00D23946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do </w:t>
      </w:r>
      <w:r w:rsidRPr="00D23946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Prezesa Urz</w:t>
      </w:r>
      <w:r w:rsidR="00CC42D8" w:rsidRPr="00D23946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ędu Ochrony Danych Osobowych</w:t>
      </w:r>
      <w:r w:rsidR="00CC42D8" w:rsidRPr="00F3333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).</w:t>
      </w:r>
    </w:p>
    <w:p w:rsidR="00A37411" w:rsidRDefault="00A37411" w:rsidP="00A37411">
      <w:pPr>
        <w:shd w:val="clear" w:color="auto" w:fill="FFFFFF"/>
        <w:spacing w:before="100" w:beforeAutospacing="1" w:after="100" w:afterAutospacing="1" w:line="384" w:lineRule="atLeast"/>
        <w:ind w:left="720" w:right="48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</w:p>
    <w:p w:rsidR="00A37411" w:rsidRDefault="00A37411" w:rsidP="00A37411">
      <w:pPr>
        <w:shd w:val="clear" w:color="auto" w:fill="FFFFFF"/>
        <w:spacing w:before="100" w:beforeAutospacing="1" w:after="100" w:afterAutospacing="1" w:line="384" w:lineRule="atLeast"/>
        <w:ind w:left="720" w:right="48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</w:p>
    <w:p w:rsidR="006E1EE4" w:rsidRDefault="00A37411" w:rsidP="00A37411">
      <w:pPr>
        <w:shd w:val="clear" w:color="auto" w:fill="FFFFFF"/>
        <w:spacing w:before="100" w:beforeAutospacing="1" w:after="100" w:afterAutospacing="1" w:line="384" w:lineRule="atLeast"/>
        <w:ind w:left="284" w:right="48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        </w:t>
      </w:r>
      <w:r w:rsidR="006E1E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____________________________tu odciąć____________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____________________________</w:t>
      </w:r>
    </w:p>
    <w:p w:rsidR="006E1EE4" w:rsidRPr="00581AEF" w:rsidRDefault="006E1EE4" w:rsidP="006E1EE4">
      <w:pPr>
        <w:shd w:val="clear" w:color="auto" w:fill="FFFFFF"/>
        <w:spacing w:before="100" w:beforeAutospacing="1" w:after="100" w:afterAutospacing="1" w:line="384" w:lineRule="atLeast"/>
        <w:ind w:left="284" w:right="48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</w:p>
    <w:p w:rsidR="00F33332" w:rsidRDefault="006E1EE4" w:rsidP="00D23946">
      <w:pPr>
        <w:spacing w:line="240" w:lineRule="auto"/>
        <w:jc w:val="center"/>
        <w:rPr>
          <w:b/>
        </w:rPr>
      </w:pPr>
      <w:r w:rsidRPr="006E1EE4">
        <w:rPr>
          <w:b/>
          <w:sz w:val="24"/>
        </w:rPr>
        <w:t>ZGODA NA PRZETWARZANIE DANYCH</w:t>
      </w:r>
      <w:r w:rsidRPr="006E1EE4">
        <w:rPr>
          <w:b/>
        </w:rPr>
        <w:t xml:space="preserve"> – </w:t>
      </w:r>
      <w:r w:rsidR="00A37411" w:rsidRPr="00D23946">
        <w:rPr>
          <w:b/>
          <w:sz w:val="24"/>
          <w:szCs w:val="24"/>
        </w:rPr>
        <w:t>NAUCZYCIEL</w:t>
      </w:r>
      <w:r w:rsidR="00D23946" w:rsidRPr="00D23946">
        <w:rPr>
          <w:b/>
          <w:sz w:val="24"/>
          <w:szCs w:val="24"/>
        </w:rPr>
        <w:t>/INSTRUKTOR TEATRU</w:t>
      </w:r>
    </w:p>
    <w:p w:rsidR="00D52FD9" w:rsidRDefault="00D52FD9" w:rsidP="00D23946">
      <w:pPr>
        <w:spacing w:line="240" w:lineRule="auto"/>
        <w:jc w:val="center"/>
        <w:rPr>
          <w:b/>
        </w:rPr>
      </w:pPr>
    </w:p>
    <w:p w:rsidR="003B7A83" w:rsidRPr="006E1EE4" w:rsidRDefault="00D23946" w:rsidP="00D23946">
      <w:pPr>
        <w:spacing w:line="240" w:lineRule="auto"/>
        <w:jc w:val="center"/>
        <w:rPr>
          <w:b/>
        </w:rPr>
      </w:pPr>
      <w:r>
        <w:rPr>
          <w:b/>
        </w:rPr>
        <w:t>………………………………………..………………</w:t>
      </w:r>
      <w:r w:rsidR="00A37411">
        <w:rPr>
          <w:b/>
        </w:rPr>
        <w:t>……………………………………………………………………</w:t>
      </w:r>
    </w:p>
    <w:p w:rsidR="006E1EE4" w:rsidRPr="00D23946" w:rsidRDefault="006E1EE4" w:rsidP="006E1EE4">
      <w:pPr>
        <w:spacing w:line="240" w:lineRule="auto"/>
        <w:jc w:val="both"/>
      </w:pPr>
      <w:r>
        <w:rPr>
          <w:b/>
        </w:rPr>
        <w:t xml:space="preserve">                                                </w:t>
      </w:r>
      <w:r w:rsidR="00D23946">
        <w:rPr>
          <w:b/>
        </w:rPr>
        <w:t xml:space="preserve">                                              </w:t>
      </w:r>
      <w:r w:rsidR="00D23946" w:rsidRPr="00D23946">
        <w:t xml:space="preserve"> (NAZWA TEATRU</w:t>
      </w:r>
      <w:r w:rsidRPr="00D23946">
        <w:t>)</w:t>
      </w:r>
    </w:p>
    <w:p w:rsidR="00D30AF7" w:rsidRPr="00D23946" w:rsidRDefault="003B7A83" w:rsidP="00D30AF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</w:pPr>
      <w:r w:rsidRPr="00C24391">
        <w:rPr>
          <w:b/>
        </w:rPr>
        <w:t xml:space="preserve">Zgodnie z Rozporządzeniem  Parlamentu Europejskiego i Rady (UE) 2016/679 z dnia 27 kwietnia 2016 r. w sprawie ochrony osób fizycznych w związku z przetwarzaniem danych osobowych </w:t>
      </w:r>
      <w:r w:rsidR="00C24391">
        <w:rPr>
          <w:b/>
        </w:rPr>
        <w:br/>
      </w:r>
      <w:r w:rsidRPr="00C24391">
        <w:rPr>
          <w:b/>
        </w:rPr>
        <w:t>i w sprawie swobodnego przepływu takich danych oraz uchylenia dyrektywy 95/46/WE , wyrażam zgodę na przetwarzanie</w:t>
      </w:r>
      <w:r w:rsidR="00C24391">
        <w:rPr>
          <w:b/>
        </w:rPr>
        <w:t xml:space="preserve"> </w:t>
      </w:r>
      <w:r w:rsidRPr="00C24391">
        <w:rPr>
          <w:b/>
        </w:rPr>
        <w:t xml:space="preserve"> danych osobowych </w:t>
      </w:r>
      <w:r w:rsidR="000F5E12" w:rsidRPr="00C24391">
        <w:rPr>
          <w:b/>
        </w:rPr>
        <w:t>oraz wizerunku</w:t>
      </w:r>
      <w:r w:rsidR="00C24391">
        <w:rPr>
          <w:b/>
          <w:sz w:val="24"/>
        </w:rPr>
        <w:t>*</w:t>
      </w:r>
      <w:r w:rsidRPr="00C24391">
        <w:rPr>
          <w:b/>
        </w:rPr>
        <w:t xml:space="preserve"> n</w:t>
      </w:r>
      <w:r w:rsidR="00D03D34" w:rsidRPr="00C24391">
        <w:rPr>
          <w:b/>
        </w:rPr>
        <w:t xml:space="preserve">a potrzeby realizacji </w:t>
      </w:r>
      <w:r w:rsidR="00D30AF7" w:rsidRPr="00D23946"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  <w:t>XXIV FESTIWALU TEATRÓW DZIECIĘCYCH I MŁODZIEŻOWYCH „SREBRNA MASKA”</w:t>
      </w:r>
      <w:r w:rsidR="00D30AF7" w:rsidRPr="00D23946">
        <w:rPr>
          <w:b/>
        </w:rPr>
        <w:t xml:space="preserve"> </w:t>
      </w:r>
    </w:p>
    <w:p w:rsidR="003B7A83" w:rsidRDefault="003B7A83" w:rsidP="00824C51">
      <w:pPr>
        <w:spacing w:after="4" w:line="360" w:lineRule="auto"/>
        <w:ind w:left="834" w:right="470"/>
        <w:jc w:val="both"/>
      </w:pPr>
      <w:bookmarkStart w:id="0" w:name="_GoBack"/>
      <w:bookmarkEnd w:id="0"/>
      <w:r w:rsidRPr="00C377A3">
        <w:rPr>
          <w:b/>
        </w:rPr>
        <w:t>Jednocześnie</w:t>
      </w:r>
      <w:r w:rsidRPr="00C24391">
        <w:rPr>
          <w:b/>
        </w:rPr>
        <w:t xml:space="preserve"> ośw</w:t>
      </w:r>
      <w:r w:rsidR="00B23A84">
        <w:rPr>
          <w:b/>
        </w:rPr>
        <w:t xml:space="preserve">iadczam </w:t>
      </w:r>
      <w:r w:rsidR="00CC42D8">
        <w:rPr>
          <w:b/>
        </w:rPr>
        <w:t>iż zostałam/</w:t>
      </w:r>
      <w:r w:rsidRPr="00C24391">
        <w:rPr>
          <w:b/>
        </w:rPr>
        <w:t>(</w:t>
      </w:r>
      <w:r w:rsidR="00CC42D8">
        <w:rPr>
          <w:b/>
        </w:rPr>
        <w:t>e</w:t>
      </w:r>
      <w:r w:rsidRPr="00C24391">
        <w:rPr>
          <w:b/>
        </w:rPr>
        <w:t>m) zapoznan</w:t>
      </w:r>
      <w:r w:rsidR="00CC42D8">
        <w:rPr>
          <w:b/>
        </w:rPr>
        <w:t>a</w:t>
      </w:r>
      <w:r w:rsidRPr="00C24391">
        <w:rPr>
          <w:b/>
        </w:rPr>
        <w:t>/</w:t>
      </w:r>
      <w:r w:rsidR="00CC42D8">
        <w:rPr>
          <w:b/>
        </w:rPr>
        <w:t>y</w:t>
      </w:r>
      <w:r w:rsidRPr="00C24391">
        <w:rPr>
          <w:b/>
        </w:rPr>
        <w:t xml:space="preserve"> z przysługującymi mi prawami.</w:t>
      </w:r>
      <w:r w:rsidRPr="00B2353E">
        <w:t xml:space="preserve"> </w:t>
      </w:r>
    </w:p>
    <w:p w:rsidR="00647136" w:rsidRDefault="00647136" w:rsidP="00647136">
      <w:pPr>
        <w:ind w:left="3540" w:firstLine="708"/>
        <w:jc w:val="both"/>
      </w:pPr>
    </w:p>
    <w:p w:rsidR="00647136" w:rsidRDefault="00A37411" w:rsidP="00647136">
      <w:pPr>
        <w:spacing w:after="0" w:line="240" w:lineRule="auto"/>
        <w:ind w:left="3540" w:firstLine="708"/>
        <w:jc w:val="both"/>
      </w:pPr>
      <w:r>
        <w:t xml:space="preserve">                 </w:t>
      </w:r>
      <w:r w:rsidR="00647136">
        <w:t>……………………………………………………………………</w:t>
      </w:r>
    </w:p>
    <w:p w:rsidR="003B7A83" w:rsidRDefault="00B23A84" w:rsidP="007F2EAA">
      <w:pPr>
        <w:spacing w:after="0" w:line="240" w:lineRule="auto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B7A83" w:rsidRPr="00647136">
        <w:rPr>
          <w:sz w:val="18"/>
          <w:szCs w:val="18"/>
        </w:rPr>
        <w:t xml:space="preserve">(data i </w:t>
      </w:r>
      <w:r w:rsidR="00A37411">
        <w:rPr>
          <w:sz w:val="18"/>
          <w:szCs w:val="18"/>
        </w:rPr>
        <w:t xml:space="preserve">czytelny </w:t>
      </w:r>
      <w:r w:rsidR="00824C51">
        <w:rPr>
          <w:sz w:val="18"/>
          <w:szCs w:val="18"/>
        </w:rPr>
        <w:t xml:space="preserve"> </w:t>
      </w:r>
      <w:r w:rsidR="003B7A83" w:rsidRPr="00647136">
        <w:rPr>
          <w:sz w:val="18"/>
          <w:szCs w:val="18"/>
        </w:rPr>
        <w:t>pod</w:t>
      </w:r>
      <w:r w:rsidR="007F2EAA">
        <w:rPr>
          <w:sz w:val="18"/>
          <w:szCs w:val="18"/>
        </w:rPr>
        <w:t xml:space="preserve">pis </w:t>
      </w:r>
      <w:r>
        <w:rPr>
          <w:sz w:val="18"/>
          <w:szCs w:val="18"/>
        </w:rPr>
        <w:t>opiekuna</w:t>
      </w:r>
      <w:r w:rsidR="00824C51">
        <w:rPr>
          <w:sz w:val="18"/>
          <w:szCs w:val="18"/>
        </w:rPr>
        <w:t xml:space="preserve"> artystycznego</w:t>
      </w:r>
      <w:r w:rsidR="003B7A83" w:rsidRPr="00647136">
        <w:rPr>
          <w:sz w:val="18"/>
          <w:szCs w:val="18"/>
        </w:rPr>
        <w:t>)</w:t>
      </w:r>
    </w:p>
    <w:p w:rsidR="00CC42D8" w:rsidRDefault="00CC42D8" w:rsidP="00647136">
      <w:pPr>
        <w:spacing w:after="0" w:line="240" w:lineRule="auto"/>
        <w:ind w:left="4248"/>
        <w:jc w:val="both"/>
        <w:rPr>
          <w:sz w:val="18"/>
          <w:szCs w:val="18"/>
        </w:rPr>
      </w:pPr>
    </w:p>
    <w:p w:rsidR="00CC42D8" w:rsidRPr="00647136" w:rsidRDefault="00CC42D8" w:rsidP="00647136">
      <w:pPr>
        <w:spacing w:after="0" w:line="240" w:lineRule="auto"/>
        <w:ind w:left="4248"/>
        <w:jc w:val="both"/>
        <w:rPr>
          <w:sz w:val="18"/>
          <w:szCs w:val="18"/>
        </w:rPr>
      </w:pPr>
    </w:p>
    <w:sectPr w:rsidR="00CC42D8" w:rsidRPr="00647136" w:rsidSect="00A37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371C"/>
    <w:multiLevelType w:val="hybridMultilevel"/>
    <w:tmpl w:val="D53AA1EE"/>
    <w:lvl w:ilvl="0" w:tplc="A4FA7468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454545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3804468">
      <w:start w:val="1"/>
      <w:numFmt w:val="bullet"/>
      <w:lvlText w:val="•"/>
      <w:lvlJc w:val="left"/>
      <w:pPr>
        <w:ind w:left="835" w:firstLine="0"/>
      </w:pPr>
      <w:rPr>
        <w:rFonts w:ascii="Arial" w:eastAsia="Arial" w:hAnsi="Arial" w:cs="Arial"/>
        <w:b w:val="0"/>
        <w:i w:val="0"/>
        <w:strike w:val="0"/>
        <w:dstrike w:val="0"/>
        <w:color w:val="454545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FE0BBDC">
      <w:start w:val="1"/>
      <w:numFmt w:val="bullet"/>
      <w:lvlText w:val="▪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54545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0C249C2">
      <w:start w:val="1"/>
      <w:numFmt w:val="bullet"/>
      <w:lvlText w:val="•"/>
      <w:lvlJc w:val="left"/>
      <w:pPr>
        <w:ind w:left="2510" w:firstLine="0"/>
      </w:pPr>
      <w:rPr>
        <w:rFonts w:ascii="Arial" w:eastAsia="Arial" w:hAnsi="Arial" w:cs="Arial"/>
        <w:b w:val="0"/>
        <w:i w:val="0"/>
        <w:strike w:val="0"/>
        <w:dstrike w:val="0"/>
        <w:color w:val="454545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2F06B50">
      <w:start w:val="1"/>
      <w:numFmt w:val="bullet"/>
      <w:lvlText w:val="o"/>
      <w:lvlJc w:val="left"/>
      <w:pPr>
        <w:ind w:left="3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54545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CB4F8DA">
      <w:start w:val="1"/>
      <w:numFmt w:val="bullet"/>
      <w:lvlText w:val="▪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54545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616E81C">
      <w:start w:val="1"/>
      <w:numFmt w:val="bullet"/>
      <w:lvlText w:val="•"/>
      <w:lvlJc w:val="left"/>
      <w:pPr>
        <w:ind w:left="4670" w:firstLine="0"/>
      </w:pPr>
      <w:rPr>
        <w:rFonts w:ascii="Arial" w:eastAsia="Arial" w:hAnsi="Arial" w:cs="Arial"/>
        <w:b w:val="0"/>
        <w:i w:val="0"/>
        <w:strike w:val="0"/>
        <w:dstrike w:val="0"/>
        <w:color w:val="454545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5467E2A">
      <w:start w:val="1"/>
      <w:numFmt w:val="bullet"/>
      <w:lvlText w:val="o"/>
      <w:lvlJc w:val="left"/>
      <w:pPr>
        <w:ind w:left="53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54545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1848FC4">
      <w:start w:val="1"/>
      <w:numFmt w:val="bullet"/>
      <w:lvlText w:val="▪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54545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4784182"/>
    <w:multiLevelType w:val="hybridMultilevel"/>
    <w:tmpl w:val="A21EFF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7731"/>
    <w:multiLevelType w:val="hybridMultilevel"/>
    <w:tmpl w:val="E4985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2318"/>
    <w:multiLevelType w:val="multilevel"/>
    <w:tmpl w:val="48F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1"/>
    <w:rsid w:val="000143AA"/>
    <w:rsid w:val="00021C97"/>
    <w:rsid w:val="000F5E12"/>
    <w:rsid w:val="00136001"/>
    <w:rsid w:val="00204391"/>
    <w:rsid w:val="002171DB"/>
    <w:rsid w:val="00225FB1"/>
    <w:rsid w:val="002B6CAB"/>
    <w:rsid w:val="00336B1D"/>
    <w:rsid w:val="003B7A83"/>
    <w:rsid w:val="004605F6"/>
    <w:rsid w:val="004632CF"/>
    <w:rsid w:val="00580B2B"/>
    <w:rsid w:val="00581AEF"/>
    <w:rsid w:val="005963E2"/>
    <w:rsid w:val="00637668"/>
    <w:rsid w:val="00645CD7"/>
    <w:rsid w:val="00647136"/>
    <w:rsid w:val="006A5915"/>
    <w:rsid w:val="006E1EE4"/>
    <w:rsid w:val="00761EA8"/>
    <w:rsid w:val="007E12C3"/>
    <w:rsid w:val="007F2EAA"/>
    <w:rsid w:val="00820CA6"/>
    <w:rsid w:val="00824C51"/>
    <w:rsid w:val="008820E3"/>
    <w:rsid w:val="009B6BB7"/>
    <w:rsid w:val="009C3E95"/>
    <w:rsid w:val="009D1C16"/>
    <w:rsid w:val="00A37411"/>
    <w:rsid w:val="00A9461A"/>
    <w:rsid w:val="00AC44AA"/>
    <w:rsid w:val="00AD48FE"/>
    <w:rsid w:val="00B2353E"/>
    <w:rsid w:val="00B23A84"/>
    <w:rsid w:val="00C24391"/>
    <w:rsid w:val="00C377A3"/>
    <w:rsid w:val="00CC42D8"/>
    <w:rsid w:val="00D03D34"/>
    <w:rsid w:val="00D23946"/>
    <w:rsid w:val="00D30AF7"/>
    <w:rsid w:val="00D336EB"/>
    <w:rsid w:val="00D52FD9"/>
    <w:rsid w:val="00D5450D"/>
    <w:rsid w:val="00E94C31"/>
    <w:rsid w:val="00F33332"/>
    <w:rsid w:val="00F653E1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A6A44-7407-4C39-AC52-123DE2B8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18347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3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95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Cybułka</dc:creator>
  <cp:lastModifiedBy>Krzysztof Boruta</cp:lastModifiedBy>
  <cp:revision>3</cp:revision>
  <cp:lastPrinted>2018-08-14T07:21:00Z</cp:lastPrinted>
  <dcterms:created xsi:type="dcterms:W3CDTF">2019-03-13T11:04:00Z</dcterms:created>
  <dcterms:modified xsi:type="dcterms:W3CDTF">2019-03-13T11:04:00Z</dcterms:modified>
</cp:coreProperties>
</file>