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46F" w:rsidRPr="002F346F" w:rsidRDefault="002F346F" w:rsidP="002F346F">
      <w:pPr>
        <w:spacing w:after="0" w:line="200" w:lineRule="atLeast"/>
        <w:jc w:val="center"/>
        <w:rPr>
          <w:rFonts w:eastAsia="Times New Roman" w:cs="Arial"/>
          <w:b/>
          <w:sz w:val="32"/>
          <w:szCs w:val="32"/>
        </w:rPr>
      </w:pPr>
      <w:r>
        <w:rPr>
          <w:rFonts w:eastAsia="Times New Roman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-5715</wp:posOffset>
            </wp:positionV>
            <wp:extent cx="895350" cy="793115"/>
            <wp:effectExtent l="0" t="0" r="0" b="6985"/>
            <wp:wrapSquare wrapText="bothSides"/>
            <wp:docPr id="1" name="Obraz 1" descr="C:\Users\ikopiwoda\AppData\Local\Microsoft\Windows\INetCache\Content.Word\Logo_Turniej_o_Pi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opiwoda\AppData\Local\Microsoft\Windows\INetCache\Content.Word\Logo_Turniej_o_Pio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46F">
        <w:rPr>
          <w:rFonts w:eastAsia="Times New Roman" w:cs="Arial"/>
          <w:b/>
          <w:sz w:val="32"/>
          <w:szCs w:val="32"/>
        </w:rPr>
        <w:t xml:space="preserve">III Międzynarodowy Turniej Tańców Polskich </w:t>
      </w:r>
    </w:p>
    <w:p w:rsidR="002F346F" w:rsidRPr="002F346F" w:rsidRDefault="002F346F" w:rsidP="002F346F">
      <w:pPr>
        <w:spacing w:after="0" w:line="200" w:lineRule="atLeast"/>
        <w:jc w:val="center"/>
        <w:rPr>
          <w:rFonts w:ascii="Monotype Corsiva" w:eastAsia="Times New Roman" w:hAnsi="Monotype Corsiva" w:cs="Monotype Corsiva"/>
          <w:b/>
          <w:sz w:val="32"/>
          <w:szCs w:val="32"/>
        </w:rPr>
      </w:pPr>
      <w:r w:rsidRPr="002F346F">
        <w:rPr>
          <w:rFonts w:eastAsia="Times New Roman" w:cs="Arial"/>
          <w:b/>
          <w:sz w:val="32"/>
          <w:szCs w:val="32"/>
        </w:rPr>
        <w:t>o Złote Pióro Księcia Michała Kleofasa Ogińskiego</w:t>
      </w:r>
    </w:p>
    <w:p w:rsidR="008D3929" w:rsidRPr="00733910" w:rsidRDefault="008D3929" w:rsidP="002F346F">
      <w:pPr>
        <w:rPr>
          <w:rFonts w:ascii="Times New Roman" w:hAnsi="Times New Roman" w:cs="Times New Roman"/>
          <w:b/>
          <w:sz w:val="24"/>
          <w:szCs w:val="24"/>
        </w:rPr>
      </w:pPr>
    </w:p>
    <w:p w:rsidR="002F346F" w:rsidRDefault="002F346F" w:rsidP="008B28FB">
      <w:pPr>
        <w:rPr>
          <w:rFonts w:ascii="Times New Roman" w:hAnsi="Times New Roman" w:cs="Times New Roman"/>
          <w:b/>
          <w:sz w:val="24"/>
          <w:szCs w:val="24"/>
        </w:rPr>
      </w:pPr>
    </w:p>
    <w:p w:rsidR="008B28FB" w:rsidRPr="00733910" w:rsidRDefault="008B28FB" w:rsidP="008B28FB">
      <w:pPr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1. Cele: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1.1. Popularyzacja tańców polskich.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1.2. Ochrona dziedzictwa narodowego.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1.3. Poszerzanie pasji i zainteresowań wśród dzieci, młodzieży i dorosłych.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1.4. Integracja środowisk tanecznych i wymiana doświadczeń.</w:t>
      </w:r>
    </w:p>
    <w:p w:rsidR="008B28FB" w:rsidRPr="00733910" w:rsidRDefault="008B28FB" w:rsidP="008B28FB">
      <w:pPr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2. Organizatorzy: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2.1. SOKOŁOWSKI OŚRODEK KULTURY W SOKOŁOWIE PODLASKIM</w:t>
      </w:r>
    </w:p>
    <w:p w:rsidR="008B28FB" w:rsidRPr="00733910" w:rsidRDefault="008B28FB" w:rsidP="008B28FB">
      <w:pPr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3. Współorganizatorzy:</w:t>
      </w:r>
    </w:p>
    <w:p w:rsidR="008B28FB" w:rsidRDefault="00A170D2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 xml:space="preserve">3.1. </w:t>
      </w:r>
      <w:r w:rsidR="002F346F">
        <w:rPr>
          <w:rFonts w:ascii="Times New Roman" w:hAnsi="Times New Roman" w:cs="Times New Roman"/>
          <w:sz w:val="24"/>
          <w:szCs w:val="24"/>
        </w:rPr>
        <w:t>ZESPÓŁ PIEŚNI I TAŃ</w:t>
      </w:r>
      <w:r w:rsidR="008B28FB" w:rsidRPr="00733910">
        <w:rPr>
          <w:rFonts w:ascii="Times New Roman" w:hAnsi="Times New Roman" w:cs="Times New Roman"/>
          <w:sz w:val="24"/>
          <w:szCs w:val="24"/>
        </w:rPr>
        <w:t>CA „SOKOŁOWIANIE”</w:t>
      </w:r>
    </w:p>
    <w:p w:rsidR="00D9692D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692D">
        <w:rPr>
          <w:rFonts w:ascii="Times New Roman" w:hAnsi="Times New Roman" w:cs="Times New Roman"/>
          <w:b/>
          <w:sz w:val="24"/>
          <w:szCs w:val="24"/>
        </w:rPr>
        <w:t xml:space="preserve"> Patronaty</w:t>
      </w:r>
    </w:p>
    <w:p w:rsidR="00D9692D" w:rsidRDefault="0003667E" w:rsidP="008B28FB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Marszałek Se</w:t>
      </w:r>
      <w:r w:rsidR="00D9692D">
        <w:rPr>
          <w:rFonts w:ascii="Times New Roman" w:eastAsia="Times New Roman" w:hAnsi="Times New Roman" w:cs="Times New Roman"/>
          <w:sz w:val="26"/>
          <w:szCs w:val="26"/>
          <w:lang w:eastAsia="pl-PL"/>
        </w:rPr>
        <w:t>natu Maria Ko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c</w:t>
      </w:r>
      <w:r w:rsidR="00D969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</w:t>
      </w:r>
    </w:p>
    <w:p w:rsidR="00D9692D" w:rsidRDefault="0003667E" w:rsidP="008B28FB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="00D969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enator Waldemar Kraska </w:t>
      </w:r>
      <w:r w:rsidR="00D9692D" w:rsidRPr="008214A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D9692D" w:rsidRPr="00733910" w:rsidRDefault="0003667E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</w:t>
      </w:r>
      <w:r w:rsidR="00D9692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Miasta Sokołów Podlaski Bogusław </w:t>
      </w:r>
      <w:proofErr w:type="spellStart"/>
      <w:r w:rsidR="00D9692D">
        <w:rPr>
          <w:rFonts w:ascii="Times New Roman" w:eastAsia="Times New Roman" w:hAnsi="Times New Roman" w:cs="Times New Roman"/>
          <w:sz w:val="26"/>
          <w:szCs w:val="26"/>
          <w:lang w:eastAsia="pl-PL"/>
        </w:rPr>
        <w:t>Karakula</w:t>
      </w:r>
      <w:proofErr w:type="spellEnd"/>
    </w:p>
    <w:p w:rsidR="008D3929" w:rsidRPr="00222D3F" w:rsidRDefault="00D9692D" w:rsidP="008B28FB">
      <w:pPr>
        <w:rPr>
          <w:rFonts w:ascii="Times New Roman" w:hAnsi="Times New Roman" w:cs="Times New Roman"/>
          <w:b/>
          <w:sz w:val="24"/>
          <w:szCs w:val="24"/>
        </w:rPr>
      </w:pPr>
      <w:r w:rsidRPr="00D9692D">
        <w:rPr>
          <w:rFonts w:ascii="Times New Roman" w:hAnsi="Times New Roman" w:cs="Times New Roman"/>
          <w:sz w:val="24"/>
          <w:szCs w:val="24"/>
        </w:rPr>
        <w:t>5</w:t>
      </w:r>
      <w:r w:rsidR="00222D3F" w:rsidRPr="00D9692D">
        <w:rPr>
          <w:rFonts w:ascii="Times New Roman" w:hAnsi="Times New Roman" w:cs="Times New Roman"/>
          <w:sz w:val="24"/>
          <w:szCs w:val="24"/>
        </w:rPr>
        <w:t>.</w:t>
      </w:r>
      <w:r w:rsidR="00222D3F">
        <w:rPr>
          <w:rFonts w:ascii="Times New Roman" w:hAnsi="Times New Roman" w:cs="Times New Roman"/>
          <w:b/>
          <w:sz w:val="24"/>
          <w:szCs w:val="24"/>
        </w:rPr>
        <w:t xml:space="preserve"> Termin:8</w:t>
      </w:r>
      <w:r w:rsidR="00733910" w:rsidRPr="00222D3F">
        <w:rPr>
          <w:rFonts w:ascii="Times New Roman" w:hAnsi="Times New Roman" w:cs="Times New Roman"/>
          <w:b/>
          <w:sz w:val="24"/>
          <w:szCs w:val="24"/>
        </w:rPr>
        <w:t>-10 wrzesień 2017r.</w:t>
      </w:r>
    </w:p>
    <w:p w:rsidR="00733910" w:rsidRPr="00222D3F" w:rsidRDefault="00D9692D" w:rsidP="00733910">
      <w:pPr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. </w:t>
      </w:r>
      <w:r w:rsidR="008B28FB" w:rsidRPr="00222D3F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="00733910" w:rsidRPr="00222D3F">
        <w:rPr>
          <w:rFonts w:ascii="Times New Roman" w:hAnsi="Times New Roman" w:cs="Times New Roman"/>
          <w:b/>
          <w:sz w:val="24"/>
          <w:szCs w:val="24"/>
        </w:rPr>
        <w:t xml:space="preserve">Hala Sportowa </w:t>
      </w:r>
      <w:r w:rsidR="00733910" w:rsidRPr="00222D3F">
        <w:rPr>
          <w:rFonts w:ascii="Times New Roman" w:hAnsi="Times New Roman" w:cs="Times New Roman"/>
          <w:b/>
          <w:color w:val="222222"/>
          <w:sz w:val="24"/>
          <w:szCs w:val="24"/>
        </w:rPr>
        <w:t>przy Zespole Szkół Nr 1 im. K.K. Baczyńskiego przy  ul.  Marii Skłodowskiej – Curie 24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</w:p>
    <w:p w:rsidR="008B28FB" w:rsidRPr="00733910" w:rsidRDefault="008B28FB" w:rsidP="008B28FB">
      <w:pPr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KATEGORIE WIEKOWE I REPERTUAR TAŃCÓW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8FB" w:rsidRPr="00733910">
        <w:rPr>
          <w:rFonts w:ascii="Times New Roman" w:hAnsi="Times New Roman" w:cs="Times New Roman"/>
          <w:sz w:val="24"/>
          <w:szCs w:val="24"/>
        </w:rPr>
        <w:t>. Ustala się następujące kategorie wiekowe: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8FB" w:rsidRPr="00733910">
        <w:rPr>
          <w:rFonts w:ascii="Times New Roman" w:hAnsi="Times New Roman" w:cs="Times New Roman"/>
          <w:sz w:val="24"/>
          <w:szCs w:val="24"/>
        </w:rPr>
        <w:t>.1. kategoria I 7 - 9 lat</w:t>
      </w:r>
      <w:r w:rsidR="002F346F">
        <w:rPr>
          <w:rFonts w:ascii="Times New Roman" w:hAnsi="Times New Roman" w:cs="Times New Roman"/>
          <w:sz w:val="24"/>
          <w:szCs w:val="24"/>
        </w:rPr>
        <w:t xml:space="preserve"> (2008-2010)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 – polka, krakowiak, 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8FB" w:rsidRPr="00733910">
        <w:rPr>
          <w:rFonts w:ascii="Times New Roman" w:hAnsi="Times New Roman" w:cs="Times New Roman"/>
          <w:sz w:val="24"/>
          <w:szCs w:val="24"/>
        </w:rPr>
        <w:t>.2. kategoria II 10 - 12 la</w:t>
      </w:r>
      <w:r w:rsidR="002F346F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>t</w:t>
      </w:r>
      <w:r w:rsidR="002F346F">
        <w:rPr>
          <w:rFonts w:ascii="Times New Roman" w:hAnsi="Times New Roman" w:cs="Times New Roman"/>
          <w:sz w:val="24"/>
          <w:szCs w:val="24"/>
        </w:rPr>
        <w:t>(2005-2007)</w:t>
      </w:r>
      <w:r w:rsidR="002F346F" w:rsidRPr="00733910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 – polka, krakowiak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8FB" w:rsidRPr="00733910">
        <w:rPr>
          <w:rFonts w:ascii="Times New Roman" w:hAnsi="Times New Roman" w:cs="Times New Roman"/>
          <w:sz w:val="24"/>
          <w:szCs w:val="24"/>
        </w:rPr>
        <w:t>.3. kategoria III 13 - 15 lat</w:t>
      </w:r>
      <w:r w:rsidR="002F346F">
        <w:rPr>
          <w:rFonts w:ascii="Times New Roman" w:hAnsi="Times New Roman" w:cs="Times New Roman"/>
          <w:sz w:val="24"/>
          <w:szCs w:val="24"/>
        </w:rPr>
        <w:t xml:space="preserve"> (2002-2004)</w:t>
      </w:r>
      <w:r w:rsidR="002F346F" w:rsidRPr="00733910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 – polka, krakowiak, oberek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.4. kategoria IV 16 - 18 lat </w:t>
      </w:r>
      <w:r w:rsidR="002F346F">
        <w:rPr>
          <w:rFonts w:ascii="Times New Roman" w:hAnsi="Times New Roman" w:cs="Times New Roman"/>
          <w:sz w:val="24"/>
          <w:szCs w:val="24"/>
        </w:rPr>
        <w:t>(1999-2001)</w:t>
      </w:r>
      <w:r w:rsidR="002F346F" w:rsidRPr="00733910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>– krakowiak, oberek, kujawiak, mazur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.5. kategoria V 19 - 26 lat </w:t>
      </w:r>
      <w:r w:rsidR="002F346F">
        <w:rPr>
          <w:rFonts w:ascii="Times New Roman" w:hAnsi="Times New Roman" w:cs="Times New Roman"/>
          <w:sz w:val="24"/>
          <w:szCs w:val="24"/>
        </w:rPr>
        <w:t>(1991-1998)</w:t>
      </w:r>
      <w:r w:rsidR="002F346F" w:rsidRPr="00733910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>– krakowiak, oberek, kujawiak, mazur</w:t>
      </w:r>
    </w:p>
    <w:p w:rsidR="00121F38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B28FB" w:rsidRPr="00733910">
        <w:rPr>
          <w:rFonts w:ascii="Times New Roman" w:hAnsi="Times New Roman" w:cs="Times New Roman"/>
          <w:sz w:val="24"/>
          <w:szCs w:val="24"/>
        </w:rPr>
        <w:t>. O przydzieleniu do II, III, IV, V kategorii decyduje wiek osoby starszej w parze.</w:t>
      </w:r>
    </w:p>
    <w:p w:rsidR="00222D3F" w:rsidRDefault="00222D3F" w:rsidP="008B28FB">
      <w:pPr>
        <w:rPr>
          <w:rFonts w:ascii="Times New Roman" w:hAnsi="Times New Roman" w:cs="Times New Roman"/>
          <w:sz w:val="24"/>
          <w:szCs w:val="24"/>
        </w:rPr>
      </w:pP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28FB" w:rsidRPr="00733910">
        <w:rPr>
          <w:rFonts w:ascii="Times New Roman" w:hAnsi="Times New Roman" w:cs="Times New Roman"/>
          <w:sz w:val="24"/>
          <w:szCs w:val="24"/>
        </w:rPr>
        <w:t>. Prawo startu w kategorii I mają pary, w których obie osoby mieszczą się w przedziale</w:t>
      </w:r>
      <w:r w:rsidR="008B28FB" w:rsidRPr="00733910">
        <w:rPr>
          <w:rFonts w:ascii="Times New Roman" w:hAnsi="Times New Roman" w:cs="Times New Roman"/>
          <w:sz w:val="24"/>
          <w:szCs w:val="24"/>
        </w:rPr>
        <w:br/>
        <w:t xml:space="preserve"> wiekowym 7 – 9 lat.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28FB" w:rsidRPr="00733910">
        <w:rPr>
          <w:rFonts w:ascii="Times New Roman" w:hAnsi="Times New Roman" w:cs="Times New Roman"/>
          <w:sz w:val="24"/>
          <w:szCs w:val="24"/>
        </w:rPr>
        <w:t>. Wiek tańczącego wyznacza rok urodzenia.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8FB" w:rsidRPr="00733910">
        <w:rPr>
          <w:rFonts w:ascii="Times New Roman" w:hAnsi="Times New Roman" w:cs="Times New Roman"/>
          <w:sz w:val="24"/>
          <w:szCs w:val="24"/>
        </w:rPr>
        <w:t>. Pary rywalizują w następujących klasach: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8FB" w:rsidRPr="00733910">
        <w:rPr>
          <w:rFonts w:ascii="Times New Roman" w:hAnsi="Times New Roman" w:cs="Times New Roman"/>
          <w:sz w:val="24"/>
          <w:szCs w:val="24"/>
        </w:rPr>
        <w:t>.1. w kategorii I – klasie A-I, B-I, C-I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8FB" w:rsidRPr="00733910">
        <w:rPr>
          <w:rFonts w:ascii="Times New Roman" w:hAnsi="Times New Roman" w:cs="Times New Roman"/>
          <w:sz w:val="24"/>
          <w:szCs w:val="24"/>
        </w:rPr>
        <w:t>.2. w kategorii II – klasie A-II, B-II, C-II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8FB" w:rsidRPr="00733910">
        <w:rPr>
          <w:rFonts w:ascii="Times New Roman" w:hAnsi="Times New Roman" w:cs="Times New Roman"/>
          <w:sz w:val="24"/>
          <w:szCs w:val="24"/>
        </w:rPr>
        <w:t>.3. w kategorii III – klasie A-III, B-III, C-III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8FB" w:rsidRPr="00733910">
        <w:rPr>
          <w:rFonts w:ascii="Times New Roman" w:hAnsi="Times New Roman" w:cs="Times New Roman"/>
          <w:sz w:val="24"/>
          <w:szCs w:val="24"/>
        </w:rPr>
        <w:t>.4. w kategorii IV – klasie A-IV, B-IV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B28FB" w:rsidRPr="00733910">
        <w:rPr>
          <w:rFonts w:ascii="Times New Roman" w:hAnsi="Times New Roman" w:cs="Times New Roman"/>
          <w:sz w:val="24"/>
          <w:szCs w:val="24"/>
        </w:rPr>
        <w:t>.5. w katego</w:t>
      </w:r>
      <w:r w:rsidR="0003667E">
        <w:rPr>
          <w:rFonts w:ascii="Times New Roman" w:hAnsi="Times New Roman" w:cs="Times New Roman"/>
          <w:sz w:val="24"/>
          <w:szCs w:val="24"/>
        </w:rPr>
        <w:t xml:space="preserve">rii V – klasie </w:t>
      </w:r>
      <w:bookmarkStart w:id="0" w:name="_GoBack"/>
      <w:bookmarkEnd w:id="0"/>
      <w:r w:rsidR="0003667E">
        <w:rPr>
          <w:rFonts w:ascii="Times New Roman" w:hAnsi="Times New Roman" w:cs="Times New Roman"/>
          <w:sz w:val="24"/>
          <w:szCs w:val="24"/>
        </w:rPr>
        <w:t xml:space="preserve"> A-V, B-V 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B28FB" w:rsidRPr="00733910">
        <w:rPr>
          <w:rFonts w:ascii="Times New Roman" w:hAnsi="Times New Roman" w:cs="Times New Roman"/>
          <w:sz w:val="24"/>
          <w:szCs w:val="24"/>
        </w:rPr>
        <w:t>. Odpowiedzialność za zaszeregowanie do właściwej kategorii ponosi para i jej instruktor.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W przypadku stwierdzenia nieprawidłowości w zaszeregowaniu do właściwej kategorii, para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zostanie zdyskwalifikowana.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B28FB" w:rsidRPr="00733910">
        <w:rPr>
          <w:rFonts w:ascii="Times New Roman" w:hAnsi="Times New Roman" w:cs="Times New Roman"/>
          <w:sz w:val="24"/>
          <w:szCs w:val="24"/>
        </w:rPr>
        <w:t>. Każdy tańczący w konkursie musi posiadać książeczkę startową, w której zamieszczane są informacje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dotyczące kariery zawodniczej.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B28FB" w:rsidRPr="00733910">
        <w:rPr>
          <w:rFonts w:ascii="Times New Roman" w:hAnsi="Times New Roman" w:cs="Times New Roman"/>
          <w:sz w:val="24"/>
          <w:szCs w:val="24"/>
        </w:rPr>
        <w:t>. Zmianę kategorii i współpartnera instruktor odnotowuje w widoczny sposób w książeczce startowej.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 xml:space="preserve">Tę informację należy obowiązkowo dostarczyć głównemu sędziemu </w:t>
      </w:r>
      <w:proofErr w:type="spellStart"/>
      <w:r w:rsidRPr="00733910">
        <w:rPr>
          <w:rFonts w:ascii="Times New Roman" w:hAnsi="Times New Roman" w:cs="Times New Roman"/>
          <w:sz w:val="24"/>
          <w:szCs w:val="24"/>
        </w:rPr>
        <w:t>skrutinerowi</w:t>
      </w:r>
      <w:proofErr w:type="spellEnd"/>
      <w:r w:rsidR="0081763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1763F" w:rsidRPr="00D67A2C">
          <w:rPr>
            <w:rStyle w:val="Hipercze"/>
            <w:rFonts w:ascii="Times New Roman" w:hAnsi="Times New Roman" w:cs="Times New Roman"/>
            <w:sz w:val="24"/>
            <w:szCs w:val="24"/>
          </w:rPr>
          <w:t>wima28@interia.pl</w:t>
        </w:r>
      </w:hyperlink>
      <w:r w:rsidR="0081763F">
        <w:rPr>
          <w:rFonts w:ascii="Times New Roman" w:hAnsi="Times New Roman" w:cs="Times New Roman"/>
          <w:sz w:val="24"/>
          <w:szCs w:val="24"/>
        </w:rPr>
        <w:t xml:space="preserve"> </w:t>
      </w:r>
      <w:r w:rsidRPr="00733910">
        <w:rPr>
          <w:rFonts w:ascii="Times New Roman" w:hAnsi="Times New Roman" w:cs="Times New Roman"/>
          <w:sz w:val="24"/>
          <w:szCs w:val="24"/>
        </w:rPr>
        <w:t>, w terminie nie</w:t>
      </w:r>
      <w:r w:rsidR="0081763F">
        <w:rPr>
          <w:rFonts w:ascii="Times New Roman" w:hAnsi="Times New Roman" w:cs="Times New Roman"/>
          <w:sz w:val="24"/>
          <w:szCs w:val="24"/>
        </w:rPr>
        <w:t xml:space="preserve"> </w:t>
      </w:r>
      <w:r w:rsidRPr="00733910">
        <w:rPr>
          <w:rFonts w:ascii="Times New Roman" w:hAnsi="Times New Roman" w:cs="Times New Roman"/>
          <w:sz w:val="24"/>
          <w:szCs w:val="24"/>
        </w:rPr>
        <w:t>później niż 7 dni przed pierwszym startem tej pary.</w:t>
      </w:r>
    </w:p>
    <w:p w:rsidR="008B28FB" w:rsidRPr="00733910" w:rsidRDefault="008B28FB" w:rsidP="00E07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PRZEPISY DOTYCZĄCE PAR TANECZNYCH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28FB" w:rsidRPr="00733910">
        <w:rPr>
          <w:rFonts w:ascii="Times New Roman" w:hAnsi="Times New Roman" w:cs="Times New Roman"/>
          <w:sz w:val="24"/>
          <w:szCs w:val="24"/>
        </w:rPr>
        <w:t>. Czas prezentacji w każdym tańcu wynosi około 2 min.</w:t>
      </w:r>
      <w:r w:rsidR="00E55CC2">
        <w:rPr>
          <w:rFonts w:ascii="Times New Roman" w:hAnsi="Times New Roman" w:cs="Times New Roman"/>
          <w:sz w:val="24"/>
          <w:szCs w:val="24"/>
        </w:rPr>
        <w:t xml:space="preserve"> Prezentację odbywać się będą do muzyki mechanicznej o 4-taktowych wstępach i 8-taktowych frazach.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28FB" w:rsidRPr="00733910">
        <w:rPr>
          <w:rFonts w:ascii="Times New Roman" w:hAnsi="Times New Roman" w:cs="Times New Roman"/>
          <w:sz w:val="24"/>
          <w:szCs w:val="24"/>
        </w:rPr>
        <w:t>.1. Na parkiecie obowiązuje tzw. pierwszy kierunek tańczenia (przeciwny do ruchu wskazówek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>zegara) oraz zasada "pozwól także tańczyć innym". Para nieprzestrzegająca tych zasad</w:t>
      </w:r>
      <w:r w:rsidR="00222D3F">
        <w:rPr>
          <w:rFonts w:ascii="Times New Roman" w:hAnsi="Times New Roman" w:cs="Times New Roman"/>
          <w:sz w:val="24"/>
          <w:szCs w:val="24"/>
        </w:rPr>
        <w:t xml:space="preserve"> może </w:t>
      </w:r>
      <w:r w:rsidR="008B28FB" w:rsidRPr="00733910">
        <w:rPr>
          <w:rFonts w:ascii="Times New Roman" w:hAnsi="Times New Roman" w:cs="Times New Roman"/>
          <w:sz w:val="24"/>
          <w:szCs w:val="24"/>
        </w:rPr>
        <w:t>otrzyma</w:t>
      </w:r>
      <w:r w:rsidR="00222D3F">
        <w:rPr>
          <w:rFonts w:ascii="Times New Roman" w:hAnsi="Times New Roman" w:cs="Times New Roman"/>
          <w:sz w:val="24"/>
          <w:szCs w:val="24"/>
        </w:rPr>
        <w:t>ć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 niższe noty sędziowskie.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28FB" w:rsidRPr="00733910">
        <w:rPr>
          <w:rFonts w:ascii="Times New Roman" w:hAnsi="Times New Roman" w:cs="Times New Roman"/>
          <w:sz w:val="24"/>
          <w:szCs w:val="24"/>
        </w:rPr>
        <w:t>.2. Para, która po dwukrotnym wywołaniu przez prowadzącego konkurs nie zgłosi się na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parkiet, nie podlega ocenie sędziowskiej (w finale otrzymuje ostatnie miejsce).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9692D">
        <w:rPr>
          <w:rFonts w:ascii="Times New Roman" w:hAnsi="Times New Roman" w:cs="Times New Roman"/>
          <w:sz w:val="24"/>
          <w:szCs w:val="24"/>
        </w:rPr>
        <w:t>5</w:t>
      </w:r>
      <w:r w:rsidRPr="00733910">
        <w:rPr>
          <w:rFonts w:ascii="Times New Roman" w:hAnsi="Times New Roman" w:cs="Times New Roman"/>
          <w:sz w:val="24"/>
          <w:szCs w:val="24"/>
        </w:rPr>
        <w:t>.3. Para, która z uzasadnionego powodu przerwie swoją prezentację po upływie połowy czasu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Pr="00733910">
        <w:rPr>
          <w:rFonts w:ascii="Times New Roman" w:hAnsi="Times New Roman" w:cs="Times New Roman"/>
          <w:sz w:val="24"/>
          <w:szCs w:val="24"/>
        </w:rPr>
        <w:t>jego trwania podlega ocenie sędziowskiej. (W przypadkach wątpliwych decyduje sędzia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główny).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1</w:t>
      </w:r>
      <w:r w:rsidR="00D9692D">
        <w:rPr>
          <w:rFonts w:ascii="Times New Roman" w:hAnsi="Times New Roman" w:cs="Times New Roman"/>
          <w:sz w:val="24"/>
          <w:szCs w:val="24"/>
        </w:rPr>
        <w:t>5</w:t>
      </w:r>
      <w:r w:rsidRPr="00733910">
        <w:rPr>
          <w:rFonts w:ascii="Times New Roman" w:hAnsi="Times New Roman" w:cs="Times New Roman"/>
          <w:sz w:val="24"/>
          <w:szCs w:val="24"/>
        </w:rPr>
        <w:t>.4. Upadek pary, wynikający z przypadku losowego, nie będzie powodem obniżenia noty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sędziowskiej.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SPOSÓB ROZGRYWANIA FINAŁÓW W KLASIE „A” KATEGORII: IV, V</w:t>
      </w:r>
    </w:p>
    <w:p w:rsidR="008B28FB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B28FB" w:rsidRPr="00733910">
        <w:rPr>
          <w:rFonts w:ascii="Times New Roman" w:hAnsi="Times New Roman" w:cs="Times New Roman"/>
          <w:sz w:val="24"/>
          <w:szCs w:val="24"/>
        </w:rPr>
        <w:t>. Każda z par zakwalifikowanych do finału rozpoczyna rywalizację od 64-taktowego popisu solowego</w:t>
      </w:r>
    </w:p>
    <w:p w:rsidR="0081763F" w:rsidRDefault="0081763F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IV – kujawiak</w:t>
      </w:r>
    </w:p>
    <w:p w:rsidR="0081763F" w:rsidRPr="00733910" w:rsidRDefault="0081763F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Kat. V - krakowiak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B28FB" w:rsidRPr="00733910">
        <w:rPr>
          <w:rFonts w:ascii="Times New Roman" w:hAnsi="Times New Roman" w:cs="Times New Roman"/>
          <w:sz w:val="24"/>
          <w:szCs w:val="24"/>
        </w:rPr>
        <w:t>. Kolejność prezentacji konkursowych będzie ustalona w drodze losowania.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28FB" w:rsidRPr="00733910">
        <w:rPr>
          <w:rFonts w:ascii="Times New Roman" w:hAnsi="Times New Roman" w:cs="Times New Roman"/>
          <w:sz w:val="24"/>
          <w:szCs w:val="24"/>
        </w:rPr>
        <w:t>. Sędziowie oceniają prezentacje</w:t>
      </w:r>
      <w:r w:rsidR="00222D3F">
        <w:rPr>
          <w:rFonts w:ascii="Times New Roman" w:hAnsi="Times New Roman" w:cs="Times New Roman"/>
          <w:sz w:val="24"/>
          <w:szCs w:val="24"/>
        </w:rPr>
        <w:t xml:space="preserve"> finałowe</w:t>
      </w:r>
      <w:r w:rsidR="008B28FB" w:rsidRPr="00733910">
        <w:rPr>
          <w:rFonts w:ascii="Times New Roman" w:hAnsi="Times New Roman" w:cs="Times New Roman"/>
          <w:sz w:val="24"/>
          <w:szCs w:val="24"/>
        </w:rPr>
        <w:t xml:space="preserve"> przydzielając miejsca od 1 do 6. Oceny odczytywane będą po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8B28FB" w:rsidRPr="00733910">
        <w:rPr>
          <w:rFonts w:ascii="Times New Roman" w:hAnsi="Times New Roman" w:cs="Times New Roman"/>
          <w:sz w:val="24"/>
          <w:szCs w:val="24"/>
        </w:rPr>
        <w:t>występie ostatniej z par finałowych.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28FB" w:rsidRPr="00733910">
        <w:rPr>
          <w:rFonts w:ascii="Times New Roman" w:hAnsi="Times New Roman" w:cs="Times New Roman"/>
          <w:sz w:val="24"/>
          <w:szCs w:val="24"/>
        </w:rPr>
        <w:t>. Po prezentacjach pojedynczych par następują tańce przewidziane regulaminem każdej kategorii.</w:t>
      </w:r>
    </w:p>
    <w:p w:rsidR="008B28FB" w:rsidRPr="00733910" w:rsidRDefault="008B28FB" w:rsidP="00E07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SĘDZIOWANIE TURNIEJU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B28FB" w:rsidRPr="00733910">
        <w:rPr>
          <w:rFonts w:ascii="Times New Roman" w:hAnsi="Times New Roman" w:cs="Times New Roman"/>
          <w:sz w:val="24"/>
          <w:szCs w:val="24"/>
        </w:rPr>
        <w:t>. Organizator konkursu powierza ocenę par tanecznych zespołowi jurorów wybranych z grona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sędziów certyfikowanych przez PS CIOFF® składających się z minimum 5 sędziów oceniających</w:t>
      </w:r>
    </w:p>
    <w:p w:rsidR="008B28FB" w:rsidRPr="00733910" w:rsidRDefault="008B28F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 xml:space="preserve">i sędziego </w:t>
      </w:r>
      <w:proofErr w:type="spellStart"/>
      <w:r w:rsidRPr="00733910">
        <w:rPr>
          <w:rFonts w:ascii="Times New Roman" w:hAnsi="Times New Roman" w:cs="Times New Roman"/>
          <w:sz w:val="24"/>
          <w:szCs w:val="24"/>
        </w:rPr>
        <w:t>skrutinera</w:t>
      </w:r>
      <w:proofErr w:type="spellEnd"/>
      <w:r w:rsidRPr="00733910">
        <w:rPr>
          <w:rFonts w:ascii="Times New Roman" w:hAnsi="Times New Roman" w:cs="Times New Roman"/>
          <w:sz w:val="24"/>
          <w:szCs w:val="24"/>
        </w:rPr>
        <w:t>.</w:t>
      </w:r>
    </w:p>
    <w:p w:rsidR="008B28FB" w:rsidRPr="00733910" w:rsidRDefault="00D9692D" w:rsidP="008B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8B28FB" w:rsidRPr="00733910">
        <w:rPr>
          <w:rFonts w:ascii="Times New Roman" w:hAnsi="Times New Roman" w:cs="Times New Roman"/>
          <w:sz w:val="24"/>
          <w:szCs w:val="24"/>
        </w:rPr>
        <w:t>. Skład sędziowski:</w:t>
      </w:r>
    </w:p>
    <w:p w:rsidR="00E6663B" w:rsidRPr="00733910" w:rsidRDefault="00E6663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Jarosław Wojciechowski- sędzia główny</w:t>
      </w:r>
    </w:p>
    <w:p w:rsidR="00E6663B" w:rsidRPr="00733910" w:rsidRDefault="00E6663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 xml:space="preserve">Norbert </w:t>
      </w:r>
      <w:proofErr w:type="spellStart"/>
      <w:r w:rsidRPr="00733910">
        <w:rPr>
          <w:rFonts w:ascii="Times New Roman" w:hAnsi="Times New Roman" w:cs="Times New Roman"/>
          <w:sz w:val="24"/>
          <w:szCs w:val="24"/>
        </w:rPr>
        <w:t>Późniewski</w:t>
      </w:r>
      <w:proofErr w:type="spellEnd"/>
    </w:p>
    <w:p w:rsidR="00E6663B" w:rsidRPr="00733910" w:rsidRDefault="00E6663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Krzysztof Szyszko</w:t>
      </w:r>
    </w:p>
    <w:p w:rsidR="00E6663B" w:rsidRPr="00733910" w:rsidRDefault="00E6663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 xml:space="preserve"> Dariusz Skrzydlewski</w:t>
      </w:r>
    </w:p>
    <w:p w:rsidR="00E6663B" w:rsidRPr="00733910" w:rsidRDefault="00E6663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Ewa Miś –Krzemińska</w:t>
      </w:r>
    </w:p>
    <w:p w:rsidR="00E6663B" w:rsidRPr="00733910" w:rsidRDefault="00E6663B" w:rsidP="008B28FB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733910">
        <w:rPr>
          <w:rFonts w:ascii="Times New Roman" w:hAnsi="Times New Roman" w:cs="Times New Roman"/>
          <w:sz w:val="24"/>
          <w:szCs w:val="24"/>
        </w:rPr>
        <w:t>Wieremiejko</w:t>
      </w:r>
      <w:proofErr w:type="spellEnd"/>
    </w:p>
    <w:p w:rsidR="00E6663B" w:rsidRPr="00733910" w:rsidRDefault="00E6663B" w:rsidP="00E07D99">
      <w:pPr>
        <w:rPr>
          <w:rFonts w:ascii="Times New Roman" w:hAnsi="Times New Roman" w:cs="Times New Roman"/>
          <w:sz w:val="24"/>
          <w:szCs w:val="24"/>
        </w:rPr>
      </w:pP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E07D99" w:rsidRPr="00733910">
        <w:rPr>
          <w:rFonts w:ascii="Times New Roman" w:hAnsi="Times New Roman" w:cs="Times New Roman"/>
          <w:sz w:val="24"/>
          <w:szCs w:val="24"/>
        </w:rPr>
        <w:t>. O sposobie rozwiązywania problemów dotyczących sędziowania decyduje sędzia główny.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07D99" w:rsidRPr="00733910">
        <w:rPr>
          <w:rFonts w:ascii="Times New Roman" w:hAnsi="Times New Roman" w:cs="Times New Roman"/>
          <w:sz w:val="24"/>
          <w:szCs w:val="24"/>
        </w:rPr>
        <w:t xml:space="preserve">. Sędzia główny w porozumieniu z organizatorem konkursu oraz sędzią </w:t>
      </w:r>
      <w:proofErr w:type="spellStart"/>
      <w:r w:rsidR="00E07D99" w:rsidRPr="00733910">
        <w:rPr>
          <w:rFonts w:ascii="Times New Roman" w:hAnsi="Times New Roman" w:cs="Times New Roman"/>
          <w:sz w:val="24"/>
          <w:szCs w:val="24"/>
        </w:rPr>
        <w:t>skrutinerem</w:t>
      </w:r>
      <w:proofErr w:type="spellEnd"/>
      <w:r w:rsidR="00E07D99" w:rsidRPr="00733910">
        <w:rPr>
          <w:rFonts w:ascii="Times New Roman" w:hAnsi="Times New Roman" w:cs="Times New Roman"/>
          <w:sz w:val="24"/>
          <w:szCs w:val="24"/>
        </w:rPr>
        <w:t xml:space="preserve"> ma prawo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>zmienić kolejność rund w czasie trwania konkursu.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07D99" w:rsidRPr="00733910">
        <w:rPr>
          <w:rFonts w:ascii="Times New Roman" w:hAnsi="Times New Roman" w:cs="Times New Roman"/>
          <w:sz w:val="24"/>
          <w:szCs w:val="24"/>
        </w:rPr>
        <w:t>. Stanowiska oceniających jurorów zostaną usytuowane przy parkiecie.</w:t>
      </w:r>
    </w:p>
    <w:p w:rsidR="00E07D99" w:rsidRPr="00733910" w:rsidRDefault="00D9692D" w:rsidP="008176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07D99" w:rsidRPr="00733910">
        <w:rPr>
          <w:rFonts w:ascii="Times New Roman" w:hAnsi="Times New Roman" w:cs="Times New Roman"/>
          <w:sz w:val="24"/>
          <w:szCs w:val="24"/>
        </w:rPr>
        <w:t xml:space="preserve">. Do obliczania głosów jurorów i przydziału miejsc przyjmuje się angielski Skating System. </w:t>
      </w:r>
    </w:p>
    <w:p w:rsidR="00E07D99" w:rsidRPr="0081763F" w:rsidRDefault="00D9692D" w:rsidP="00E07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07D99" w:rsidRPr="00733910">
        <w:rPr>
          <w:rFonts w:ascii="Times New Roman" w:hAnsi="Times New Roman" w:cs="Times New Roman"/>
          <w:sz w:val="24"/>
          <w:szCs w:val="24"/>
        </w:rPr>
        <w:t xml:space="preserve">. Organizator dostarcza sędziemu </w:t>
      </w:r>
      <w:proofErr w:type="spellStart"/>
      <w:r w:rsidR="00E07D99" w:rsidRPr="00733910">
        <w:rPr>
          <w:rFonts w:ascii="Times New Roman" w:hAnsi="Times New Roman" w:cs="Times New Roman"/>
          <w:sz w:val="24"/>
          <w:szCs w:val="24"/>
        </w:rPr>
        <w:t>skrutinerowi</w:t>
      </w:r>
      <w:proofErr w:type="spellEnd"/>
      <w:r w:rsidR="00E07D99" w:rsidRPr="00733910">
        <w:rPr>
          <w:rFonts w:ascii="Times New Roman" w:hAnsi="Times New Roman" w:cs="Times New Roman"/>
          <w:sz w:val="24"/>
          <w:szCs w:val="24"/>
        </w:rPr>
        <w:t xml:space="preserve"> kompletne listy startowe najpóźniej na </w:t>
      </w:r>
      <w:r w:rsidR="00E07D99" w:rsidRPr="0081763F">
        <w:rPr>
          <w:rFonts w:ascii="Times New Roman" w:hAnsi="Times New Roman" w:cs="Times New Roman"/>
          <w:b/>
          <w:sz w:val="24"/>
          <w:szCs w:val="24"/>
        </w:rPr>
        <w:t>24 godziny</w:t>
      </w:r>
      <w:r w:rsidR="0081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99" w:rsidRPr="0081763F">
        <w:rPr>
          <w:rFonts w:ascii="Times New Roman" w:hAnsi="Times New Roman" w:cs="Times New Roman"/>
          <w:b/>
          <w:sz w:val="24"/>
          <w:szCs w:val="24"/>
        </w:rPr>
        <w:t>przed rozpoczęciem konkursu</w:t>
      </w:r>
      <w:r w:rsidR="00E07D99" w:rsidRPr="00733910">
        <w:rPr>
          <w:rFonts w:ascii="Times New Roman" w:hAnsi="Times New Roman" w:cs="Times New Roman"/>
          <w:sz w:val="24"/>
          <w:szCs w:val="24"/>
        </w:rPr>
        <w:t>. Zmiany w listach startowych, wynikające z przyczyn niezależnych od</w:t>
      </w:r>
      <w:r w:rsidR="0081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 xml:space="preserve">organizatora, należy przedstawić sędziemu </w:t>
      </w:r>
      <w:proofErr w:type="spellStart"/>
      <w:r w:rsidR="00E07D99" w:rsidRPr="00733910">
        <w:rPr>
          <w:rFonts w:ascii="Times New Roman" w:hAnsi="Times New Roman" w:cs="Times New Roman"/>
          <w:sz w:val="24"/>
          <w:szCs w:val="24"/>
        </w:rPr>
        <w:t>skrutinerowi</w:t>
      </w:r>
      <w:proofErr w:type="spellEnd"/>
      <w:r w:rsidR="00E07D99" w:rsidRPr="00733910">
        <w:rPr>
          <w:rFonts w:ascii="Times New Roman" w:hAnsi="Times New Roman" w:cs="Times New Roman"/>
          <w:sz w:val="24"/>
          <w:szCs w:val="24"/>
        </w:rPr>
        <w:t xml:space="preserve">, nie później niż </w:t>
      </w:r>
      <w:r w:rsidR="00E07D99" w:rsidRPr="0081763F">
        <w:rPr>
          <w:rFonts w:ascii="Times New Roman" w:hAnsi="Times New Roman" w:cs="Times New Roman"/>
          <w:b/>
          <w:sz w:val="24"/>
          <w:szCs w:val="24"/>
        </w:rPr>
        <w:t>1 godzinę przed</w:t>
      </w:r>
      <w:r w:rsidR="0081763F" w:rsidRPr="00817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99" w:rsidRPr="0081763F">
        <w:rPr>
          <w:rFonts w:ascii="Times New Roman" w:hAnsi="Times New Roman" w:cs="Times New Roman"/>
          <w:b/>
          <w:sz w:val="24"/>
          <w:szCs w:val="24"/>
        </w:rPr>
        <w:t>rozpoczęciem konkursu.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07D99" w:rsidRPr="00733910">
        <w:rPr>
          <w:rFonts w:ascii="Times New Roman" w:hAnsi="Times New Roman" w:cs="Times New Roman"/>
          <w:sz w:val="24"/>
          <w:szCs w:val="24"/>
        </w:rPr>
        <w:t>. W kategorii pierwszej sędziowanie w finale jest niejawne.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E07D99" w:rsidRPr="00733910">
        <w:rPr>
          <w:rFonts w:ascii="Times New Roman" w:hAnsi="Times New Roman" w:cs="Times New Roman"/>
          <w:sz w:val="24"/>
          <w:szCs w:val="24"/>
        </w:rPr>
        <w:t>. Wyniki eliminacji ogłaszane będą przez prowadzącego konkurs, tuż przed rozpoczęciem kolejnej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>rundy.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07D99" w:rsidRPr="00733910">
        <w:rPr>
          <w:rFonts w:ascii="Times New Roman" w:hAnsi="Times New Roman" w:cs="Times New Roman"/>
          <w:sz w:val="24"/>
          <w:szCs w:val="24"/>
        </w:rPr>
        <w:t>. Wyniki finałów mogą być udostępniane przed oficjalnym ich ogłoszeniem jedynie sędziemu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>głównemu (bez prawa ich rozpowszechniania) i dyrektorowi konkursu (bez prawa ich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>rozpowszechniania) w celu przygotowania nagród i dyplomów.</w:t>
      </w:r>
    </w:p>
    <w:p w:rsidR="00E07D99" w:rsidRPr="00733910" w:rsidRDefault="00E07D99" w:rsidP="00E07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910">
        <w:rPr>
          <w:rFonts w:ascii="Times New Roman" w:hAnsi="Times New Roman" w:cs="Times New Roman"/>
          <w:b/>
          <w:sz w:val="24"/>
          <w:szCs w:val="24"/>
        </w:rPr>
        <w:t>KRYTERIA OCEN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E07D99" w:rsidRPr="00733910">
        <w:rPr>
          <w:rFonts w:ascii="Times New Roman" w:hAnsi="Times New Roman" w:cs="Times New Roman"/>
          <w:sz w:val="24"/>
          <w:szCs w:val="24"/>
        </w:rPr>
        <w:t>. Ocena par tanecznych dokonywana jest wg. kryteriów ustalonych i zatwierdzonych przez Komisję ds. Tańców Polskich PS CIOFF®.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07D99" w:rsidRPr="00733910">
        <w:rPr>
          <w:rFonts w:ascii="Times New Roman" w:hAnsi="Times New Roman" w:cs="Times New Roman"/>
          <w:sz w:val="24"/>
          <w:szCs w:val="24"/>
        </w:rPr>
        <w:t>. FORMUŁA OTWARTA – w przypadku braku przewidzianej regulaminem liczby par w klasach danej</w:t>
      </w:r>
      <w:r w:rsidR="00222D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 xml:space="preserve">kategorii (minimum 2 pary w każdej klasie) dopuszcza się rozgrywanie konkursów w </w:t>
      </w:r>
      <w:r w:rsidR="00222D3F">
        <w:rPr>
          <w:rFonts w:ascii="Times New Roman" w:hAnsi="Times New Roman" w:cs="Times New Roman"/>
          <w:sz w:val="24"/>
          <w:szCs w:val="24"/>
        </w:rPr>
        <w:t>formule</w:t>
      </w:r>
      <w:r w:rsidR="00E07D99" w:rsidRPr="00733910">
        <w:rPr>
          <w:rFonts w:ascii="Times New Roman" w:hAnsi="Times New Roman" w:cs="Times New Roman"/>
          <w:sz w:val="24"/>
          <w:szCs w:val="24"/>
        </w:rPr>
        <w:t xml:space="preserve"> open</w:t>
      </w:r>
      <w:r w:rsidR="008176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>i wspólny start par posiadających różne klasy.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07D99" w:rsidRPr="00733910">
        <w:rPr>
          <w:rFonts w:ascii="Times New Roman" w:hAnsi="Times New Roman" w:cs="Times New Roman"/>
          <w:sz w:val="24"/>
          <w:szCs w:val="24"/>
        </w:rPr>
        <w:t>.1 Dopuszcza się rozgrywanie rywalizacji w tzw. formule otwartej, która zezwala na wspólny</w:t>
      </w:r>
      <w:r w:rsidR="0081763F">
        <w:rPr>
          <w:rFonts w:ascii="Times New Roman" w:hAnsi="Times New Roman" w:cs="Times New Roman"/>
          <w:sz w:val="24"/>
          <w:szCs w:val="24"/>
        </w:rPr>
        <w:t xml:space="preserve"> </w:t>
      </w:r>
      <w:r w:rsidR="00E07D99" w:rsidRPr="00733910">
        <w:rPr>
          <w:rFonts w:ascii="Times New Roman" w:hAnsi="Times New Roman" w:cs="Times New Roman"/>
          <w:sz w:val="24"/>
          <w:szCs w:val="24"/>
        </w:rPr>
        <w:t>start par posiadających klasę</w:t>
      </w:r>
      <w:r w:rsidR="0081763F">
        <w:rPr>
          <w:rFonts w:ascii="Times New Roman" w:hAnsi="Times New Roman" w:cs="Times New Roman"/>
          <w:sz w:val="24"/>
          <w:szCs w:val="24"/>
        </w:rPr>
        <w:t xml:space="preserve"> A razem z parami klasy B, C.</w:t>
      </w:r>
    </w:p>
    <w:p w:rsidR="00E07D99" w:rsidRPr="00733910" w:rsidRDefault="00D9692D" w:rsidP="00E07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E07D99" w:rsidRPr="00733910">
        <w:rPr>
          <w:rFonts w:ascii="Times New Roman" w:hAnsi="Times New Roman" w:cs="Times New Roman"/>
          <w:sz w:val="24"/>
          <w:szCs w:val="24"/>
        </w:rPr>
        <w:t>.2. W rywalizacji w formule otwartej nie będą przyznawane punkty rankingowe i klasowe,</w:t>
      </w:r>
    </w:p>
    <w:p w:rsidR="00E07D99" w:rsidRDefault="00E07D99" w:rsidP="00E07D99">
      <w:pPr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o czym prowadzący turniej ma obowiązek poinformować pary i publiczność.</w:t>
      </w:r>
    </w:p>
    <w:p w:rsidR="00222D3F" w:rsidRDefault="00D9692D" w:rsidP="0022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A606CF" w:rsidRPr="00A606CF">
        <w:rPr>
          <w:rFonts w:ascii="Times New Roman" w:hAnsi="Times New Roman" w:cs="Times New Roman"/>
          <w:sz w:val="24"/>
          <w:szCs w:val="24"/>
        </w:rPr>
        <w:t>. W ramach III Międzynarodowego Turnieju Tańców Polskich z Złote Pióro Księcia Michała Kleofasa Ogińskiego rozegrane zostaną dodatkowe konkursy:</w:t>
      </w:r>
    </w:p>
    <w:p w:rsidR="00222D3F" w:rsidRDefault="00A606CF" w:rsidP="00222D3F">
      <w:pPr>
        <w:rPr>
          <w:rFonts w:ascii="Times New Roman" w:hAnsi="Times New Roman" w:cs="Times New Roman"/>
          <w:sz w:val="24"/>
          <w:szCs w:val="24"/>
        </w:rPr>
      </w:pPr>
      <w:r w:rsidRPr="00A60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KONKURS O PUCHAR MARSZAŁKA SENATU MARII KOC – </w:t>
      </w:r>
      <w:r w:rsidRPr="00B91D7B">
        <w:rPr>
          <w:rFonts w:ascii="Times New Roman" w:eastAsia="Times New Roman" w:hAnsi="Times New Roman" w:cs="Times New Roman"/>
          <w:bCs/>
          <w:sz w:val="24"/>
          <w:szCs w:val="24"/>
        </w:rPr>
        <w:t>w krakowiaku dla kat. I-III</w:t>
      </w:r>
    </w:p>
    <w:p w:rsidR="00E55CC2" w:rsidRDefault="00A606CF" w:rsidP="00E55CC2">
      <w:pPr>
        <w:rPr>
          <w:rFonts w:ascii="Times New Roman" w:hAnsi="Times New Roman" w:cs="Times New Roman"/>
          <w:sz w:val="24"/>
          <w:szCs w:val="24"/>
        </w:rPr>
      </w:pPr>
      <w:r w:rsidRPr="00A60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KONKURS O PUCHAR SENATORA WALDEMARA KRASKI – </w:t>
      </w:r>
      <w:r w:rsidRPr="00B91D7B">
        <w:rPr>
          <w:rFonts w:ascii="Times New Roman" w:eastAsia="Times New Roman" w:hAnsi="Times New Roman" w:cs="Times New Roman"/>
          <w:bCs/>
          <w:sz w:val="24"/>
          <w:szCs w:val="24"/>
        </w:rPr>
        <w:t>w mazurze dla kat. IV-V</w:t>
      </w:r>
    </w:p>
    <w:p w:rsidR="00E55CC2" w:rsidRDefault="00261742" w:rsidP="00E55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KONKURSY W KAT. DEBIUT</w:t>
      </w:r>
    </w:p>
    <w:p w:rsidR="00E55CC2" w:rsidRDefault="00261742" w:rsidP="00E55CC2">
      <w:pPr>
        <w:rPr>
          <w:rFonts w:ascii="Times New Roman" w:hAnsi="Times New Roman" w:cs="Times New Roman"/>
          <w:sz w:val="24"/>
          <w:szCs w:val="24"/>
        </w:rPr>
      </w:pPr>
      <w:r w:rsidRPr="0026174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Aby szerzej rozpropagować idee konkursów tańców Polskich organizatorzy podejmują trud organizacji konkursów w kat. DEBIUT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 w:rsidRPr="002617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55CC2" w:rsidRDefault="00261742" w:rsidP="00E55CC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742">
        <w:rPr>
          <w:rFonts w:ascii="Times New Roman" w:eastAsia="Times New Roman" w:hAnsi="Times New Roman" w:cs="Times New Roman"/>
          <w:bCs/>
          <w:sz w:val="24"/>
          <w:szCs w:val="24"/>
        </w:rPr>
        <w:t>*Prawo startu mają pary nie bi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261742">
        <w:rPr>
          <w:rFonts w:ascii="Times New Roman" w:eastAsia="Times New Roman" w:hAnsi="Times New Roman" w:cs="Times New Roman"/>
          <w:bCs/>
          <w:sz w:val="24"/>
          <w:szCs w:val="24"/>
        </w:rPr>
        <w:t>rące dotychczas udziału w ogólnopolskich konkursach</w:t>
      </w:r>
      <w:r w:rsidR="00E55C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5CC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61742">
        <w:rPr>
          <w:rFonts w:ascii="Times New Roman" w:eastAsia="Times New Roman" w:hAnsi="Times New Roman" w:cs="Times New Roman"/>
          <w:bCs/>
          <w:sz w:val="24"/>
          <w:szCs w:val="24"/>
        </w:rPr>
        <w:t xml:space="preserve">(obie osoby). </w:t>
      </w:r>
    </w:p>
    <w:p w:rsidR="00E55CC2" w:rsidRDefault="00E55CC2" w:rsidP="00E55CC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61742" w:rsidRPr="00261742">
        <w:rPr>
          <w:rFonts w:ascii="Times New Roman" w:eastAsia="Times New Roman" w:hAnsi="Times New Roman" w:cs="Times New Roman"/>
          <w:bCs/>
          <w:sz w:val="24"/>
          <w:szCs w:val="24"/>
        </w:rPr>
        <w:t xml:space="preserve">Konkursy rozgrywane będą w kat. I </w:t>
      </w:r>
      <w:proofErr w:type="spellStart"/>
      <w:r w:rsidR="00261742" w:rsidRPr="0026174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261742" w:rsidRPr="00261742">
        <w:rPr>
          <w:rFonts w:ascii="Times New Roman" w:eastAsia="Times New Roman" w:hAnsi="Times New Roman" w:cs="Times New Roman"/>
          <w:bCs/>
          <w:sz w:val="24"/>
          <w:szCs w:val="24"/>
        </w:rPr>
        <w:t xml:space="preserve"> II. </w:t>
      </w:r>
    </w:p>
    <w:p w:rsidR="00261742" w:rsidRPr="00E55CC2" w:rsidRDefault="00E55CC2" w:rsidP="00E55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261742" w:rsidRPr="00261742">
        <w:rPr>
          <w:rFonts w:ascii="Times New Roman" w:eastAsia="Times New Roman" w:hAnsi="Times New Roman" w:cs="Times New Roman"/>
          <w:bCs/>
          <w:sz w:val="24"/>
          <w:szCs w:val="24"/>
        </w:rPr>
        <w:t>Tańcem turniejowym będzie</w:t>
      </w:r>
      <w:r w:rsidR="00261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POLKA.</w:t>
      </w:r>
    </w:p>
    <w:p w:rsidR="00261742" w:rsidRDefault="00261742" w:rsidP="00A606CF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2D3F" w:rsidRDefault="00D9692D" w:rsidP="00A606CF">
      <w:pPr>
        <w:keepNext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33</w:t>
      </w:r>
      <w:r w:rsidR="00A606CF" w:rsidRPr="00A606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606CF">
        <w:rPr>
          <w:rFonts w:ascii="Times New Roman" w:eastAsia="Times New Roman" w:hAnsi="Times New Roman" w:cs="Times New Roman"/>
          <w:bCs/>
          <w:sz w:val="24"/>
          <w:szCs w:val="24"/>
        </w:rPr>
        <w:t xml:space="preserve"> Rywalizacja turniejowa wraz z rozdaniem nagród zostanie przeprowadzona dnia 9.09.2017r. Ramowy program turnieju zostanie podany po zamknięciu listy zgłoszeń. </w:t>
      </w:r>
    </w:p>
    <w:p w:rsidR="00A606CF" w:rsidRPr="00A606CF" w:rsidRDefault="00A606CF" w:rsidP="00A606CF">
      <w:pPr>
        <w:keepNext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Na dzień 10.09 organizatorzy proponują uczestnikom zwiedzanie Sokołowa Podlaskiego oraz Węgrowa.</w:t>
      </w:r>
    </w:p>
    <w:p w:rsidR="00A606CF" w:rsidRPr="00A606CF" w:rsidRDefault="00A606CF" w:rsidP="00E07D99">
      <w:pPr>
        <w:rPr>
          <w:rFonts w:ascii="Times New Roman" w:hAnsi="Times New Roman" w:cs="Times New Roman"/>
          <w:sz w:val="24"/>
          <w:szCs w:val="24"/>
        </w:rPr>
      </w:pPr>
    </w:p>
    <w:p w:rsidR="00222D3F" w:rsidRDefault="00222D3F" w:rsidP="0081763F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6B6013" w:rsidRPr="006B6013" w:rsidRDefault="0081763F" w:rsidP="008176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6CF">
        <w:rPr>
          <w:rStyle w:val="Pogrubienie"/>
          <w:rFonts w:ascii="Times New Roman" w:hAnsi="Times New Roman" w:cs="Times New Roman"/>
          <w:sz w:val="24"/>
          <w:szCs w:val="24"/>
        </w:rPr>
        <w:t>UWAGI ORGANIZACYJNE</w:t>
      </w:r>
    </w:p>
    <w:p w:rsidR="0081763F" w:rsidRDefault="0081763F" w:rsidP="00222D3F">
      <w:pPr>
        <w:rPr>
          <w:rFonts w:ascii="Times New Roman" w:hAnsi="Times New Roman" w:cs="Times New Roman"/>
          <w:sz w:val="24"/>
          <w:szCs w:val="24"/>
        </w:rPr>
      </w:pPr>
      <w:r w:rsidRPr="00A606CF">
        <w:rPr>
          <w:rFonts w:ascii="Times New Roman" w:hAnsi="Times New Roman" w:cs="Times New Roman"/>
          <w:sz w:val="24"/>
          <w:szCs w:val="24"/>
        </w:rPr>
        <w:tab/>
        <w:t>Bardzo gorąco prosimy wszystkie zespoły, pary o przywiezienie ze sobą flag ich rodzinnych miast. Jeśli nie sprawi to Państwu kłopotu flagi prosimy zaopatrzyć                       w drzewca/kijki do ich wniesienia. Zespoły, które posiadają własne flagi zespołowe zapraszamy do ich przywiezienia. Pozwoli to wszystkim zespołom zaprezentowanie w ten sposób swojego miasta, gminy, miejscowości i siebie również. Dozwolona jest także inna, według własnej inwencji prezentacja w/w flag. Zespoły nie posiadające w/w atrybutów mogą posiłkować się np. tabliczkami z nazwami zespołów i miast.</w:t>
      </w:r>
    </w:p>
    <w:p w:rsidR="006B6013" w:rsidRDefault="006B6013" w:rsidP="008176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013" w:rsidRDefault="006B6013" w:rsidP="006B6013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B6013">
        <w:rPr>
          <w:rStyle w:val="Pogrubienie"/>
          <w:rFonts w:ascii="Times New Roman" w:hAnsi="Times New Roman" w:cs="Times New Roman"/>
          <w:sz w:val="24"/>
          <w:szCs w:val="24"/>
        </w:rPr>
        <w:t>NAGRODY</w:t>
      </w:r>
    </w:p>
    <w:p w:rsidR="006B6013" w:rsidRPr="006B6013" w:rsidRDefault="006B6013" w:rsidP="00222D3F">
      <w:pPr>
        <w:rPr>
          <w:rFonts w:ascii="Times New Roman" w:hAnsi="Times New Roman" w:cs="Times New Roman"/>
          <w:sz w:val="24"/>
          <w:szCs w:val="24"/>
        </w:rPr>
      </w:pPr>
      <w:r w:rsidRPr="006B6013">
        <w:rPr>
          <w:rFonts w:ascii="Times New Roman" w:hAnsi="Times New Roman" w:cs="Times New Roman"/>
          <w:sz w:val="24"/>
          <w:szCs w:val="24"/>
        </w:rPr>
        <w:br/>
      </w:r>
      <w:r w:rsidRPr="006B6013">
        <w:rPr>
          <w:rFonts w:ascii="Times New Roman" w:hAnsi="Times New Roman" w:cs="Times New Roman"/>
          <w:sz w:val="24"/>
          <w:szCs w:val="24"/>
        </w:rPr>
        <w:tab/>
        <w:t>1. Pary finałowe we wszystkich kategoriach otrzymują dyplomy i nagrody ufundowane przez organizatorów i sponsorów, w zależności od zajętego miejsca.</w:t>
      </w:r>
    </w:p>
    <w:p w:rsidR="006B6013" w:rsidRPr="006B6013" w:rsidRDefault="006B6013" w:rsidP="00222D3F">
      <w:pPr>
        <w:rPr>
          <w:rFonts w:ascii="Times New Roman" w:hAnsi="Times New Roman" w:cs="Times New Roman"/>
          <w:sz w:val="24"/>
          <w:szCs w:val="24"/>
        </w:rPr>
      </w:pPr>
      <w:r w:rsidRPr="006B6013">
        <w:rPr>
          <w:rFonts w:ascii="Times New Roman" w:hAnsi="Times New Roman" w:cs="Times New Roman"/>
          <w:sz w:val="24"/>
          <w:szCs w:val="24"/>
        </w:rPr>
        <w:tab/>
        <w:t>2. Wszystkie pary otrzymują dyplomy uczestnictwa i okolicznościowe pamiątki.</w:t>
      </w:r>
    </w:p>
    <w:p w:rsidR="006B6013" w:rsidRPr="006B6013" w:rsidRDefault="006B6013" w:rsidP="00222D3F">
      <w:pPr>
        <w:rPr>
          <w:rFonts w:ascii="Times New Roman" w:hAnsi="Times New Roman" w:cs="Times New Roman"/>
          <w:sz w:val="24"/>
          <w:szCs w:val="24"/>
        </w:rPr>
      </w:pPr>
      <w:r w:rsidRPr="006B6013">
        <w:rPr>
          <w:rFonts w:ascii="Times New Roman" w:hAnsi="Times New Roman" w:cs="Times New Roman"/>
          <w:sz w:val="24"/>
          <w:szCs w:val="24"/>
        </w:rPr>
        <w:tab/>
        <w:t>3. Instruktorzy otrzymują nagrody okolicznościowe.</w:t>
      </w:r>
    </w:p>
    <w:p w:rsidR="0081763F" w:rsidRPr="006B6013" w:rsidRDefault="006B6013" w:rsidP="00222D3F">
      <w:pPr>
        <w:rPr>
          <w:rFonts w:ascii="Times New Roman" w:hAnsi="Times New Roman" w:cs="Times New Roman"/>
          <w:sz w:val="24"/>
          <w:szCs w:val="24"/>
        </w:rPr>
      </w:pPr>
      <w:r w:rsidRPr="006B6013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>NAGRODĘ GŁÓWNĄ otrzymują zwycięskie pary w najwyższych klasach (A) bądź w konkursach w formule OPEN.</w:t>
      </w:r>
    </w:p>
    <w:p w:rsidR="00733910" w:rsidRPr="00733910" w:rsidRDefault="00733910" w:rsidP="00E07D99">
      <w:pPr>
        <w:rPr>
          <w:rFonts w:ascii="Times New Roman" w:hAnsi="Times New Roman" w:cs="Times New Roman"/>
          <w:sz w:val="24"/>
          <w:szCs w:val="24"/>
        </w:rPr>
      </w:pPr>
    </w:p>
    <w:p w:rsidR="00733910" w:rsidRP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UCZESTNICTWA</w:t>
      </w:r>
    </w:p>
    <w:p w:rsidR="00733910" w:rsidRP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</w:t>
      </w:r>
      <w:r w:rsidRPr="00733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zakwalifikowaniu pary do turnieju decyduje: </w:t>
      </w:r>
    </w:p>
    <w:p w:rsid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a) przesłanie karty zgłoszenia </w:t>
      </w:r>
      <w:r w:rsidRPr="007339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terminie do 20 sierpnia 2017 r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na adres: Sokołowski Ośrodek Kultury ul. Wolności 27, 08-300 Sokołów Podlaski z </w:t>
      </w:r>
      <w:proofErr w:type="spellStart"/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>dop</w:t>
      </w:r>
      <w:proofErr w:type="spellEnd"/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>. Turniej Tańców Polskich So</w:t>
      </w:r>
      <w:r w:rsidR="00A606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kołów Podlaski, lub e-mail : </w:t>
      </w:r>
      <w:hyperlink r:id="rId8" w:history="1">
        <w:r w:rsidR="00A606CF" w:rsidRPr="00D67A2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turniej-sokolow@wp.pl</w:t>
        </w:r>
      </w:hyperlink>
      <w:r w:rsidR="00A606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33910" w:rsidRP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6B6013" w:rsidRDefault="006B6013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B6013" w:rsidRDefault="006B6013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5CC2" w:rsidRDefault="00E55CC2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5CC2" w:rsidRDefault="00E55CC2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5CC2" w:rsidRDefault="00E55CC2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3910" w:rsidRPr="00733910" w:rsidRDefault="00733910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ZAKWATEROWANIE I WYŻYWIENIE </w:t>
      </w:r>
    </w:p>
    <w:p w:rsidR="006B6013" w:rsidRPr="00733910" w:rsidRDefault="006B6013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0A13" w:rsidRPr="00430A13" w:rsidRDefault="00733910" w:rsidP="00430A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całkowity koszt zakwaterowania, wyżywienia </w:t>
      </w:r>
      <w:r w:rsidR="00430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0A13" w:rsidRPr="00430A13">
        <w:rPr>
          <w:rFonts w:ascii="Times New Roman" w:eastAsia="Times New Roman" w:hAnsi="Times New Roman" w:cs="Times New Roman"/>
          <w:sz w:val="24"/>
          <w:szCs w:val="24"/>
        </w:rPr>
        <w:t>od piątkowej kolacji do niedzielnego obiadu</w:t>
      </w:r>
      <w:r w:rsidR="00430A13">
        <w:rPr>
          <w:rFonts w:ascii="Times New Roman" w:eastAsia="Times New Roman" w:hAnsi="Times New Roman" w:cs="Times New Roman"/>
          <w:sz w:val="24"/>
          <w:szCs w:val="24"/>
        </w:rPr>
        <w:t xml:space="preserve"> i opłata startowa</w:t>
      </w:r>
      <w:r w:rsidR="00430A13" w:rsidRPr="00430A1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30A13" w:rsidRPr="00430A13">
        <w:rPr>
          <w:rFonts w:ascii="Times New Roman" w:eastAsia="Times New Roman" w:hAnsi="Times New Roman" w:cs="Times New Roman"/>
          <w:b/>
          <w:sz w:val="24"/>
          <w:szCs w:val="24"/>
        </w:rPr>
        <w:t>155</w:t>
      </w:r>
      <w:r w:rsidR="00430A13" w:rsidRPr="00430A1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733910" w:rsidRP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>b) z każdego zespołu jeden instruktor prowadzący pary jest zwolniony z w/w opłaty</w:t>
      </w:r>
      <w:r w:rsidR="00430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kierowcy autokarów przywożących grupę powyżej 10 osób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733910" w:rsidRP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>c) opiekunowie i osoby towarz</w:t>
      </w:r>
      <w:r w:rsidR="00430A13">
        <w:rPr>
          <w:rFonts w:ascii="Times New Roman" w:eastAsia="Times New Roman" w:hAnsi="Times New Roman" w:cs="Times New Roman"/>
          <w:sz w:val="24"/>
          <w:szCs w:val="24"/>
          <w:lang w:eastAsia="ar-SA"/>
        </w:rPr>
        <w:t>yszące wnoszą opłatę wysokości:</w:t>
      </w:r>
      <w:r w:rsidR="00430A13" w:rsidRPr="00430A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130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od osoby;</w:t>
      </w:r>
    </w:p>
    <w:p w:rsidR="00733910" w:rsidRPr="00733910" w:rsidRDefault="00733910" w:rsidP="0073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uczestnicy turnieju startujący i nie korzystający z zakwaterowania i wyżywienia wnoszą opłatę startową wysokości: </w:t>
      </w:r>
      <w:r w:rsidRPr="007339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od osoby; </w:t>
      </w:r>
    </w:p>
    <w:p w:rsidR="00733910" w:rsidRPr="00733910" w:rsidRDefault="00733910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jednostkowe: </w:t>
      </w:r>
    </w:p>
    <w:p w:rsidR="00733910" w:rsidRPr="00733910" w:rsidRDefault="00430A13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nocleg       </w:t>
      </w:r>
      <w:r w:rsidR="00DA5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45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 </w:t>
      </w:r>
      <w:r w:rsidR="00733910"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</w:t>
      </w:r>
    </w:p>
    <w:p w:rsidR="00733910" w:rsidRPr="00733910" w:rsidRDefault="00430A13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śniadanie     </w:t>
      </w:r>
      <w:r w:rsidR="00745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733910"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 </w:t>
      </w:r>
    </w:p>
    <w:p w:rsidR="00733910" w:rsidRDefault="00733910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obiad         </w:t>
      </w:r>
      <w:r w:rsidR="00DA5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5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A5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0A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zł  </w:t>
      </w:r>
    </w:p>
    <w:p w:rsidR="00E07D99" w:rsidRPr="00733910" w:rsidRDefault="00733910" w:rsidP="007339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kolacja        </w:t>
      </w:r>
      <w:r w:rsidR="007455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DA54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30A13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73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:rsidR="00733910" w:rsidRDefault="00733910" w:rsidP="00E07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910" w:rsidRDefault="00733910" w:rsidP="00E07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3910" w:rsidRPr="00733910" w:rsidRDefault="00733910" w:rsidP="00E07D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D99" w:rsidRDefault="00E07D99" w:rsidP="00E07D99">
      <w:pPr>
        <w:jc w:val="right"/>
        <w:rPr>
          <w:rFonts w:ascii="Times New Roman" w:hAnsi="Times New Roman" w:cs="Times New Roman"/>
          <w:sz w:val="24"/>
          <w:szCs w:val="24"/>
        </w:rPr>
      </w:pPr>
      <w:r w:rsidRPr="00733910">
        <w:rPr>
          <w:rFonts w:ascii="Times New Roman" w:hAnsi="Times New Roman" w:cs="Times New Roman"/>
          <w:sz w:val="24"/>
          <w:szCs w:val="24"/>
        </w:rPr>
        <w:t>Organizatorzy:</w:t>
      </w:r>
      <w:r w:rsidRPr="00733910">
        <w:rPr>
          <w:rFonts w:ascii="Times New Roman" w:hAnsi="Times New Roman" w:cs="Times New Roman"/>
          <w:sz w:val="24"/>
          <w:szCs w:val="24"/>
        </w:rPr>
        <w:cr/>
      </w:r>
    </w:p>
    <w:p w:rsidR="00CB7CFF" w:rsidRDefault="00CB7CFF" w:rsidP="00E07D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Sokołowski Ośrodek Kultury</w:t>
      </w:r>
    </w:p>
    <w:p w:rsidR="00C47556" w:rsidRPr="00733910" w:rsidRDefault="00C47556" w:rsidP="00E07D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9692D">
        <w:rPr>
          <w:rFonts w:ascii="Times New Roman" w:hAnsi="Times New Roman" w:cs="Times New Roman"/>
          <w:sz w:val="24"/>
          <w:szCs w:val="24"/>
        </w:rPr>
        <w:t>atron</w:t>
      </w:r>
    </w:p>
    <w:sectPr w:rsidR="00C47556" w:rsidRPr="007339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12E" w:rsidRDefault="003E312E" w:rsidP="002F346F">
      <w:pPr>
        <w:spacing w:after="0" w:line="240" w:lineRule="auto"/>
      </w:pPr>
      <w:r>
        <w:separator/>
      </w:r>
    </w:p>
  </w:endnote>
  <w:endnote w:type="continuationSeparator" w:id="0">
    <w:p w:rsidR="003E312E" w:rsidRDefault="003E312E" w:rsidP="002F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154527"/>
      <w:docPartObj>
        <w:docPartGallery w:val="Page Numbers (Bottom of Page)"/>
        <w:docPartUnique/>
      </w:docPartObj>
    </w:sdtPr>
    <w:sdtEndPr/>
    <w:sdtContent>
      <w:p w:rsidR="00CB7CFF" w:rsidRDefault="00CB7C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7E">
          <w:rPr>
            <w:noProof/>
          </w:rPr>
          <w:t>6</w:t>
        </w:r>
        <w:r>
          <w:fldChar w:fldCharType="end"/>
        </w:r>
      </w:p>
    </w:sdtContent>
  </w:sdt>
  <w:p w:rsidR="00CB7CFF" w:rsidRDefault="00CB7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12E" w:rsidRDefault="003E312E" w:rsidP="002F346F">
      <w:pPr>
        <w:spacing w:after="0" w:line="240" w:lineRule="auto"/>
      </w:pPr>
      <w:r>
        <w:separator/>
      </w:r>
    </w:p>
  </w:footnote>
  <w:footnote w:type="continuationSeparator" w:id="0">
    <w:p w:rsidR="003E312E" w:rsidRDefault="003E312E" w:rsidP="002F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D4"/>
    <w:rsid w:val="0003667E"/>
    <w:rsid w:val="00121F38"/>
    <w:rsid w:val="00222D3F"/>
    <w:rsid w:val="00261742"/>
    <w:rsid w:val="002F346F"/>
    <w:rsid w:val="003E312E"/>
    <w:rsid w:val="00430A13"/>
    <w:rsid w:val="004C55D4"/>
    <w:rsid w:val="00640D28"/>
    <w:rsid w:val="006B6013"/>
    <w:rsid w:val="00702175"/>
    <w:rsid w:val="00733910"/>
    <w:rsid w:val="0074552C"/>
    <w:rsid w:val="0081763F"/>
    <w:rsid w:val="008B28FB"/>
    <w:rsid w:val="008D3929"/>
    <w:rsid w:val="0095087D"/>
    <w:rsid w:val="00A170D2"/>
    <w:rsid w:val="00A606CF"/>
    <w:rsid w:val="00AD7DAA"/>
    <w:rsid w:val="00B91D7B"/>
    <w:rsid w:val="00C47556"/>
    <w:rsid w:val="00CA4F0F"/>
    <w:rsid w:val="00CB7CFF"/>
    <w:rsid w:val="00CC72F2"/>
    <w:rsid w:val="00D9692D"/>
    <w:rsid w:val="00DA54A6"/>
    <w:rsid w:val="00E07D99"/>
    <w:rsid w:val="00E55CC2"/>
    <w:rsid w:val="00E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D0DB"/>
  <w15:docId w15:val="{007C9259-06C3-4DB8-889D-B6EE322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39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46F"/>
  </w:style>
  <w:style w:type="paragraph" w:styleId="Stopka">
    <w:name w:val="footer"/>
    <w:basedOn w:val="Normalny"/>
    <w:link w:val="StopkaZnak"/>
    <w:uiPriority w:val="99"/>
    <w:unhideWhenUsed/>
    <w:rsid w:val="002F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46F"/>
  </w:style>
  <w:style w:type="character" w:styleId="Hipercze">
    <w:name w:val="Hyperlink"/>
    <w:basedOn w:val="Domylnaczcionkaakapitu"/>
    <w:uiPriority w:val="99"/>
    <w:unhideWhenUsed/>
    <w:rsid w:val="008176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63F"/>
    <w:rPr>
      <w:color w:val="808080"/>
      <w:shd w:val="clear" w:color="auto" w:fill="E6E6E6"/>
    </w:rPr>
  </w:style>
  <w:style w:type="character" w:styleId="Pogrubienie">
    <w:name w:val="Strong"/>
    <w:qFormat/>
    <w:rsid w:val="0081763F"/>
    <w:rPr>
      <w:b/>
      <w:bCs/>
    </w:rPr>
  </w:style>
  <w:style w:type="paragraph" w:styleId="Akapitzlist">
    <w:name w:val="List Paragraph"/>
    <w:basedOn w:val="Normalny"/>
    <w:uiPriority w:val="34"/>
    <w:qFormat/>
    <w:rsid w:val="0070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ej-sokolow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ima28@inter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khardej</dc:creator>
  <cp:keywords/>
  <dc:description/>
  <cp:lastModifiedBy>Iwona Kopiwoda</cp:lastModifiedBy>
  <cp:revision>21</cp:revision>
  <dcterms:created xsi:type="dcterms:W3CDTF">2017-07-03T06:14:00Z</dcterms:created>
  <dcterms:modified xsi:type="dcterms:W3CDTF">2017-07-13T12:17:00Z</dcterms:modified>
</cp:coreProperties>
</file>